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1B144B3D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AF6B9A">
        <w:rPr>
          <w:rFonts w:ascii="Arial" w:hAnsi="Arial" w:cs="Arial"/>
          <w:b/>
        </w:rPr>
        <w:t>…/</w:t>
      </w:r>
      <w:proofErr w:type="gramStart"/>
      <w:r w:rsidR="00AF6B9A">
        <w:rPr>
          <w:rFonts w:ascii="Arial" w:hAnsi="Arial" w:cs="Arial"/>
          <w:b/>
        </w:rPr>
        <w:t>…..</w:t>
      </w:r>
      <w:proofErr w:type="gramEnd"/>
      <w:r w:rsidR="00AF6B9A">
        <w:rPr>
          <w:rFonts w:ascii="Arial" w:hAnsi="Arial" w:cs="Arial"/>
          <w:b/>
        </w:rPr>
        <w:t>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4E6B0AF6" w:rsidR="006D25B3" w:rsidRPr="009231F0" w:rsidRDefault="0002391A" w:rsidP="001701E4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Teslimat Yeri</w:t>
      </w:r>
      <w:r w:rsidR="00AF6B9A">
        <w:rPr>
          <w:rFonts w:ascii="Arial" w:hAnsi="Arial" w:cs="Arial"/>
          <w:b/>
        </w:rPr>
        <w:t>: ÇÜ Açık Amfi Tiyatro</w:t>
      </w:r>
    </w:p>
    <w:p w14:paraId="1B898A08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307D46FC" w:rsidR="006D25B3" w:rsidRPr="009231F0" w:rsidRDefault="006D25B3" w:rsidP="008D1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81B75A6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462A195A" w:rsidR="006D25B3" w:rsidRPr="009231F0" w:rsidRDefault="006D25B3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51EE8326" w:rsidR="006D25B3" w:rsidRPr="009231F0" w:rsidRDefault="006D25B3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1A95" w:rsidRPr="009231F0" w14:paraId="0613F03C" w14:textId="77777777" w:rsidTr="00B44D91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44CC6"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56C18694" w:rsidR="00671A95" w:rsidRPr="009231F0" w:rsidRDefault="00AF6B9A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Kapı Göbeği Takımı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07139E6F" w:rsidR="00671A95" w:rsidRPr="00AF6B9A" w:rsidRDefault="00AF6B9A" w:rsidP="00AF6B9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Sınıf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241DB215" w:rsidR="00671A95" w:rsidRPr="009231F0" w:rsidRDefault="00AF6B9A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6396460A" w:rsidR="00671A95" w:rsidRPr="009231F0" w:rsidRDefault="00AF6B9A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1A95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14A13E2" w:rsidR="00671A95" w:rsidRPr="009231F0" w:rsidRDefault="00AF6B9A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Kapı Kolu Takımı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622C7BE1" w:rsidR="00671A95" w:rsidRPr="00AF6B9A" w:rsidRDefault="00AF6B9A" w:rsidP="00AF6B9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Sınıf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46CBE008" w:rsidR="00671A95" w:rsidRPr="009231F0" w:rsidRDefault="00AF6B9A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23117644" w:rsidR="00671A95" w:rsidRPr="009231F0" w:rsidRDefault="00AF6B9A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1A95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671A95" w:rsidRPr="009231F0" w:rsidRDefault="00671A95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71A95" w:rsidRPr="009231F0" w:rsidRDefault="00671A95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671A95">
        <w:trPr>
          <w:trHeight w:val="39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EB43E86" w14:textId="23CF622A" w:rsidR="00AF6B9A" w:rsidRDefault="00AF6B9A" w:rsidP="0002391A">
      <w:pPr>
        <w:jc w:val="both"/>
        <w:rPr>
          <w:rFonts w:ascii="Arial" w:hAnsi="Arial" w:cs="Arial"/>
        </w:rPr>
      </w:pPr>
    </w:p>
    <w:p w14:paraId="65F5A3AC" w14:textId="08B86104" w:rsidR="00AF6B9A" w:rsidRDefault="00AF6B9A" w:rsidP="0002391A">
      <w:pPr>
        <w:jc w:val="both"/>
        <w:rPr>
          <w:rFonts w:ascii="Arial" w:hAnsi="Arial" w:cs="Arial"/>
        </w:rPr>
      </w:pPr>
      <w:bookmarkStart w:id="0" w:name="_GoBack"/>
      <w:r w:rsidRPr="00AF6B9A">
        <w:rPr>
          <w:rFonts w:ascii="Arial" w:hAnsi="Arial" w:cs="Arial"/>
        </w:rPr>
        <w:lastRenderedPageBreak/>
        <w:drawing>
          <wp:inline distT="0" distB="0" distL="0" distR="0" wp14:anchorId="246E8FC6" wp14:editId="408E770C">
            <wp:extent cx="3143689" cy="20767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6B9A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2CDD" w14:textId="77777777" w:rsidR="001B3421" w:rsidRDefault="001B3421" w:rsidP="00BF74B7">
      <w:pPr>
        <w:spacing w:after="0" w:line="240" w:lineRule="auto"/>
      </w:pPr>
      <w:r>
        <w:separator/>
      </w:r>
    </w:p>
  </w:endnote>
  <w:endnote w:type="continuationSeparator" w:id="0">
    <w:p w14:paraId="6A21A6CD" w14:textId="77777777" w:rsidR="001B3421" w:rsidRDefault="001B342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A1E4" w14:textId="77777777" w:rsidR="001B3421" w:rsidRDefault="001B3421" w:rsidP="00BF74B7">
      <w:pPr>
        <w:spacing w:after="0" w:line="240" w:lineRule="auto"/>
      </w:pPr>
      <w:r>
        <w:separator/>
      </w:r>
    </w:p>
  </w:footnote>
  <w:footnote w:type="continuationSeparator" w:id="0">
    <w:p w14:paraId="287E413B" w14:textId="77777777" w:rsidR="001B3421" w:rsidRDefault="001B342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0D5"/>
    <w:multiLevelType w:val="multilevel"/>
    <w:tmpl w:val="5A96A4DA"/>
    <w:lvl w:ilvl="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7260"/>
    <w:multiLevelType w:val="hybridMultilevel"/>
    <w:tmpl w:val="310E2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E4E"/>
    <w:multiLevelType w:val="hybridMultilevel"/>
    <w:tmpl w:val="B9B03E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3603"/>
    <w:multiLevelType w:val="multilevel"/>
    <w:tmpl w:val="ACEEA7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8650EB"/>
    <w:multiLevelType w:val="hybridMultilevel"/>
    <w:tmpl w:val="06346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B4EE4"/>
    <w:rsid w:val="000D7A24"/>
    <w:rsid w:val="00107B81"/>
    <w:rsid w:val="0012120C"/>
    <w:rsid w:val="00143DAA"/>
    <w:rsid w:val="0015178B"/>
    <w:rsid w:val="00167F3E"/>
    <w:rsid w:val="001701E4"/>
    <w:rsid w:val="00170B5A"/>
    <w:rsid w:val="001B3421"/>
    <w:rsid w:val="001E6F32"/>
    <w:rsid w:val="002A1B55"/>
    <w:rsid w:val="002D77E4"/>
    <w:rsid w:val="00315DA7"/>
    <w:rsid w:val="00326D27"/>
    <w:rsid w:val="00336273"/>
    <w:rsid w:val="0036183E"/>
    <w:rsid w:val="00363FE2"/>
    <w:rsid w:val="00364941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1A95"/>
    <w:rsid w:val="00673CED"/>
    <w:rsid w:val="00691618"/>
    <w:rsid w:val="00691C7B"/>
    <w:rsid w:val="006A241D"/>
    <w:rsid w:val="006D25B3"/>
    <w:rsid w:val="006E60A5"/>
    <w:rsid w:val="00725555"/>
    <w:rsid w:val="0076134C"/>
    <w:rsid w:val="007714D5"/>
    <w:rsid w:val="00793E1C"/>
    <w:rsid w:val="00825B5B"/>
    <w:rsid w:val="00830913"/>
    <w:rsid w:val="008455F0"/>
    <w:rsid w:val="0086045E"/>
    <w:rsid w:val="00885468"/>
    <w:rsid w:val="008B2AA3"/>
    <w:rsid w:val="008D107A"/>
    <w:rsid w:val="009231F0"/>
    <w:rsid w:val="00923242"/>
    <w:rsid w:val="009420EF"/>
    <w:rsid w:val="00944986"/>
    <w:rsid w:val="009A66A8"/>
    <w:rsid w:val="009C3935"/>
    <w:rsid w:val="009F28AC"/>
    <w:rsid w:val="00A125FA"/>
    <w:rsid w:val="00A41242"/>
    <w:rsid w:val="00A73553"/>
    <w:rsid w:val="00AA4015"/>
    <w:rsid w:val="00AC38A6"/>
    <w:rsid w:val="00AF6B9A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951D4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15728"/>
    <w:rsid w:val="00F35197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60b50726-52a2-44b2-974c-090a28d5866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f42fa28-6966-49c7-b587-09809fb4d9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2024-12-16T08:27:00Z</cp:lastPrinted>
  <dcterms:created xsi:type="dcterms:W3CDTF">2025-04-29T07:42:00Z</dcterms:created>
  <dcterms:modified xsi:type="dcterms:W3CDTF">2025-04-29T07:43:00Z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