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562C3" w14:textId="32C5F032" w:rsidR="006C4323" w:rsidRDefault="008507D9" w:rsidP="005E36C2">
      <w:pPr>
        <w:spacing w:after="0"/>
        <w:jc w:val="both"/>
        <w:rPr>
          <w:b/>
          <w:sz w:val="28"/>
          <w:szCs w:val="28"/>
        </w:rPr>
      </w:pPr>
      <w:r w:rsidRPr="008507D9">
        <w:rPr>
          <w:b/>
          <w:sz w:val="28"/>
          <w:szCs w:val="28"/>
        </w:rPr>
        <w:t>ÇUKUROVA ÜNİVERSİTESİ KONGRE MERKEZİ MOTOR HIZ KONTROL SÜRÜCÜSÜ ALIMI</w:t>
      </w:r>
    </w:p>
    <w:p w14:paraId="7560131A" w14:textId="77777777" w:rsidR="008507D9" w:rsidRPr="006D2B73" w:rsidRDefault="008507D9" w:rsidP="005E36C2">
      <w:pPr>
        <w:spacing w:after="0"/>
        <w:jc w:val="both"/>
        <w:rPr>
          <w:b/>
        </w:rPr>
      </w:pPr>
    </w:p>
    <w:p w14:paraId="3EBA9D8B" w14:textId="77777777" w:rsidR="005E36C2" w:rsidRDefault="005E36C2" w:rsidP="005E36C2">
      <w:pPr>
        <w:spacing w:after="0"/>
        <w:jc w:val="both"/>
      </w:pPr>
      <w:r>
        <w:t>DOĞRUDAN ALIM İLAN METNİ</w:t>
      </w:r>
    </w:p>
    <w:p w14:paraId="183ABB02" w14:textId="323C2EDC" w:rsidR="005E36C2" w:rsidRDefault="006C4323" w:rsidP="00465611">
      <w:pPr>
        <w:pStyle w:val="ListeParagraf"/>
        <w:numPr>
          <w:ilvl w:val="0"/>
          <w:numId w:val="5"/>
        </w:numPr>
        <w:spacing w:after="0"/>
        <w:jc w:val="both"/>
      </w:pPr>
      <w:r>
        <w:t xml:space="preserve">Çukurova </w:t>
      </w:r>
      <w:r w:rsidRPr="006C4323">
        <w:t>Ü</w:t>
      </w:r>
      <w:r>
        <w:t>niversitesi</w:t>
      </w:r>
      <w:r w:rsidRPr="006C4323">
        <w:t xml:space="preserve"> Kongre Merkezi </w:t>
      </w:r>
      <w:r w:rsidR="008507D9">
        <w:t>sahne sistemlerinde kullanılmak üzere 1 adet motor hız kontrol sürücüsü alınacaktır.</w:t>
      </w:r>
    </w:p>
    <w:p w14:paraId="20250994" w14:textId="77777777" w:rsidR="005E36C2" w:rsidRDefault="005E36C2" w:rsidP="005E36C2">
      <w:pPr>
        <w:spacing w:after="0"/>
        <w:jc w:val="both"/>
      </w:pPr>
    </w:p>
    <w:p w14:paraId="47ED420A" w14:textId="376B4425" w:rsidR="005E36C2" w:rsidRDefault="00FC0F32" w:rsidP="00465611">
      <w:pPr>
        <w:pStyle w:val="ListeParagraf"/>
        <w:numPr>
          <w:ilvl w:val="0"/>
          <w:numId w:val="5"/>
        </w:numPr>
        <w:spacing w:after="0"/>
        <w:jc w:val="both"/>
      </w:pPr>
      <w:r>
        <w:t>Teklif</w:t>
      </w:r>
      <w:r w:rsidR="005E36C2">
        <w:t xml:space="preserve"> vermek isteyenlerin </w:t>
      </w:r>
      <w:r w:rsidR="006C4323">
        <w:t>02</w:t>
      </w:r>
      <w:r w:rsidR="004B06D5">
        <w:t>.</w:t>
      </w:r>
      <w:r w:rsidR="006C4323">
        <w:t>0</w:t>
      </w:r>
      <w:r w:rsidR="008507D9">
        <w:t>9</w:t>
      </w:r>
      <w:r w:rsidR="004B06D5">
        <w:t>.</w:t>
      </w:r>
      <w:r w:rsidR="005E36C2">
        <w:t>202</w:t>
      </w:r>
      <w:r w:rsidR="00ED37C5">
        <w:t>4</w:t>
      </w:r>
      <w:r w:rsidR="005E36C2">
        <w:t xml:space="preserve"> tarih saat </w:t>
      </w:r>
      <w:r w:rsidR="00ED37C5">
        <w:t>16</w:t>
      </w:r>
      <w:r w:rsidR="005E36C2">
        <w:t>:00'a kadar hazırlayacakları teklif formunu doldurarak idaremizin adı (Yapı İşleri ve Teknik daire Başkanlığı</w:t>
      </w:r>
      <w:r w:rsidR="006C4323">
        <w:t xml:space="preserve"> Haberleşme Birimi</w:t>
      </w:r>
      <w:r w:rsidR="005E36C2">
        <w:t xml:space="preserve">) yazılı olarak (idarenin adı adresi, istekli adı adresi, zarfın yapıştırılan yeri kaşeli imzalı olarak) kapalı zarfla </w:t>
      </w:r>
      <w:r w:rsidR="00C33552">
        <w:t xml:space="preserve">Yapı İşleri ve Teknik daire Başkanlığı Haberleşme Birimine </w:t>
      </w:r>
      <w:r w:rsidR="005E36C2">
        <w:t>teslim etmesi gerekmektedir.</w:t>
      </w:r>
    </w:p>
    <w:p w14:paraId="740B5A36" w14:textId="77777777" w:rsidR="005E36C2" w:rsidRDefault="005E36C2" w:rsidP="005E36C2">
      <w:pPr>
        <w:spacing w:after="0"/>
        <w:jc w:val="both"/>
      </w:pPr>
    </w:p>
    <w:p w14:paraId="7290CEFD" w14:textId="23CE4D62" w:rsidR="005E36C2" w:rsidRDefault="005E36C2" w:rsidP="00465611">
      <w:pPr>
        <w:pStyle w:val="ListeParagraf"/>
        <w:numPr>
          <w:ilvl w:val="0"/>
          <w:numId w:val="5"/>
        </w:numPr>
        <w:spacing w:after="0"/>
        <w:jc w:val="both"/>
      </w:pPr>
      <w:r>
        <w:t>Zarfın iç</w:t>
      </w:r>
      <w:r w:rsidR="00244D79">
        <w:t xml:space="preserve">inde firma birim fiyat mektubu </w:t>
      </w:r>
      <w:r>
        <w:t xml:space="preserve">olmalıdır. </w:t>
      </w:r>
    </w:p>
    <w:p w14:paraId="3861A60A" w14:textId="77777777" w:rsidR="005E36C2" w:rsidRDefault="005E36C2" w:rsidP="005E36C2">
      <w:pPr>
        <w:spacing w:after="0"/>
        <w:jc w:val="both"/>
      </w:pPr>
    </w:p>
    <w:p w14:paraId="152B974A" w14:textId="403A804E" w:rsidR="005E36C2" w:rsidRDefault="005E36C2" w:rsidP="00465611">
      <w:pPr>
        <w:pStyle w:val="ListeParagraf"/>
        <w:numPr>
          <w:ilvl w:val="0"/>
          <w:numId w:val="5"/>
        </w:numPr>
        <w:spacing w:after="0"/>
        <w:jc w:val="both"/>
      </w:pPr>
      <w:r>
        <w:t xml:space="preserve">Teklifler KDV hariç Toplam fiyat üzerinden değerlendirilecektir. </w:t>
      </w:r>
    </w:p>
    <w:p w14:paraId="4457BA90" w14:textId="77777777" w:rsidR="005E36C2" w:rsidRDefault="005E36C2" w:rsidP="005E36C2">
      <w:pPr>
        <w:spacing w:after="0"/>
        <w:jc w:val="both"/>
      </w:pPr>
    </w:p>
    <w:p w14:paraId="749D077E" w14:textId="5DDD7BEA" w:rsidR="005E36C2" w:rsidRDefault="00465611" w:rsidP="00465611">
      <w:pPr>
        <w:pStyle w:val="ListeParagraf"/>
        <w:numPr>
          <w:ilvl w:val="0"/>
          <w:numId w:val="5"/>
        </w:numPr>
        <w:spacing w:after="0"/>
        <w:jc w:val="both"/>
      </w:pPr>
      <w:r>
        <w:t>Ö</w:t>
      </w:r>
      <w:r w:rsidR="005E36C2">
        <w:t xml:space="preserve">deme esnasında </w:t>
      </w:r>
      <w:proofErr w:type="gramStart"/>
      <w:r w:rsidR="005E36C2">
        <w:t>% 0,948</w:t>
      </w:r>
      <w:proofErr w:type="gramEnd"/>
      <w:r w:rsidR="005E36C2">
        <w:t xml:space="preserve"> oranında KDV hariç tutar üzerinden Damga </w:t>
      </w:r>
      <w:r w:rsidR="000A458A">
        <w:t>Vergisi kesilecektir</w:t>
      </w:r>
      <w:r w:rsidR="002E28AB">
        <w:t>.</w:t>
      </w:r>
      <w:r w:rsidR="005E36C2">
        <w:t xml:space="preserve"> </w:t>
      </w:r>
    </w:p>
    <w:p w14:paraId="47355D2A" w14:textId="77777777" w:rsidR="005E36C2" w:rsidRDefault="005E36C2" w:rsidP="005E36C2">
      <w:pPr>
        <w:spacing w:after="0"/>
        <w:jc w:val="both"/>
      </w:pPr>
    </w:p>
    <w:p w14:paraId="6543FFC7" w14:textId="338AFF2B" w:rsidR="005E36C2" w:rsidRDefault="005E36C2" w:rsidP="00465611">
      <w:pPr>
        <w:pStyle w:val="ListeParagraf"/>
        <w:numPr>
          <w:ilvl w:val="0"/>
          <w:numId w:val="5"/>
        </w:numPr>
        <w:spacing w:after="0"/>
        <w:jc w:val="both"/>
      </w:pPr>
      <w:r>
        <w:t xml:space="preserve">Teknik şartnameye uygun olmayan ve muayene kabulü yapılmayan mal/hizmetler kabul edilmeyecektir. </w:t>
      </w:r>
    </w:p>
    <w:p w14:paraId="7CB8683B" w14:textId="77777777" w:rsidR="005E36C2" w:rsidRDefault="005E36C2" w:rsidP="005E36C2">
      <w:pPr>
        <w:spacing w:after="0"/>
        <w:jc w:val="both"/>
      </w:pPr>
    </w:p>
    <w:p w14:paraId="498391B3" w14:textId="10BCBBD7" w:rsidR="005E36C2" w:rsidRDefault="005E36C2" w:rsidP="00465611">
      <w:pPr>
        <w:pStyle w:val="ListeParagraf"/>
        <w:numPr>
          <w:ilvl w:val="0"/>
          <w:numId w:val="5"/>
        </w:numPr>
        <w:spacing w:after="0"/>
        <w:jc w:val="both"/>
      </w:pPr>
      <w:r>
        <w:t xml:space="preserve">Teklif veren firmalar vermiş olduğu teklif ile birlikte teknik şartnameyi kabul ve taahhüt etmiş sayılır. </w:t>
      </w:r>
    </w:p>
    <w:p w14:paraId="57795A04" w14:textId="77777777" w:rsidR="005E36C2" w:rsidRDefault="005E36C2" w:rsidP="005E36C2">
      <w:pPr>
        <w:spacing w:after="0"/>
        <w:jc w:val="both"/>
      </w:pPr>
    </w:p>
    <w:p w14:paraId="657F2B0F" w14:textId="1F3F3166" w:rsidR="005E36C2" w:rsidRDefault="005E36C2" w:rsidP="00465611">
      <w:pPr>
        <w:pStyle w:val="ListeParagraf"/>
        <w:numPr>
          <w:ilvl w:val="0"/>
          <w:numId w:val="5"/>
        </w:numPr>
        <w:spacing w:after="0"/>
        <w:jc w:val="both"/>
      </w:pPr>
      <w:r>
        <w:t xml:space="preserve">Teklifler Türk Lirası üzerinden ve KDV hariç verilecektir. </w:t>
      </w:r>
    </w:p>
    <w:p w14:paraId="5AA3D5F5" w14:textId="77777777" w:rsidR="005E36C2" w:rsidRDefault="005E36C2" w:rsidP="005E36C2">
      <w:pPr>
        <w:spacing w:after="0"/>
        <w:jc w:val="both"/>
      </w:pPr>
    </w:p>
    <w:p w14:paraId="5A540D57" w14:textId="40FADF30" w:rsidR="005E36C2" w:rsidRDefault="0093490A" w:rsidP="00465611">
      <w:pPr>
        <w:pStyle w:val="ListeParagraf"/>
        <w:numPr>
          <w:ilvl w:val="0"/>
          <w:numId w:val="5"/>
        </w:numPr>
        <w:spacing w:after="0"/>
        <w:jc w:val="both"/>
      </w:pPr>
      <w:r>
        <w:t xml:space="preserve">Yüklenici firma, </w:t>
      </w:r>
      <w:r w:rsidR="008507D9">
        <w:t>alımı yapılan malzemeyi</w:t>
      </w:r>
      <w:r>
        <w:t xml:space="preserve"> </w:t>
      </w:r>
      <w:r w:rsidR="008507D9">
        <w:t xml:space="preserve">çalışır </w:t>
      </w:r>
      <w:r>
        <w:t>vaziyette sorumlu personele teslim edecektir.</w:t>
      </w:r>
      <w:r w:rsidR="005E36C2">
        <w:t xml:space="preserve"> </w:t>
      </w:r>
    </w:p>
    <w:p w14:paraId="6590ADAD" w14:textId="77777777" w:rsidR="006C4323" w:rsidRDefault="006C4323" w:rsidP="005E36C2">
      <w:pPr>
        <w:spacing w:after="0"/>
        <w:jc w:val="both"/>
      </w:pPr>
    </w:p>
    <w:p w14:paraId="7A63B556" w14:textId="77777777" w:rsidR="00244D79" w:rsidRDefault="00244D79" w:rsidP="005E36C2">
      <w:pPr>
        <w:spacing w:after="0"/>
        <w:jc w:val="both"/>
      </w:pPr>
    </w:p>
    <w:p w14:paraId="5E30AF3C" w14:textId="77777777" w:rsidR="005E36C2" w:rsidRPr="00CB65F3" w:rsidRDefault="005E36C2" w:rsidP="005E36C2">
      <w:pPr>
        <w:spacing w:after="0"/>
        <w:jc w:val="center"/>
        <w:rPr>
          <w:b/>
        </w:rPr>
      </w:pPr>
    </w:p>
    <w:p w14:paraId="0CBF688B" w14:textId="77777777" w:rsidR="00202406" w:rsidRDefault="00202406" w:rsidP="005E36C2">
      <w:pPr>
        <w:spacing w:after="0"/>
        <w:jc w:val="center"/>
        <w:rPr>
          <w:b/>
        </w:rPr>
      </w:pPr>
    </w:p>
    <w:p w14:paraId="261A4482" w14:textId="77777777" w:rsidR="00202406" w:rsidRDefault="00202406" w:rsidP="005E36C2">
      <w:pPr>
        <w:spacing w:after="0"/>
        <w:jc w:val="center"/>
        <w:rPr>
          <w:b/>
        </w:rPr>
      </w:pPr>
    </w:p>
    <w:p w14:paraId="58C308EA" w14:textId="77777777" w:rsidR="00202406" w:rsidRDefault="00202406" w:rsidP="005E36C2">
      <w:pPr>
        <w:spacing w:after="0"/>
        <w:jc w:val="center"/>
        <w:rPr>
          <w:b/>
        </w:rPr>
      </w:pPr>
    </w:p>
    <w:p w14:paraId="4D39E31B" w14:textId="77777777" w:rsidR="00202406" w:rsidRDefault="00202406" w:rsidP="005E36C2">
      <w:pPr>
        <w:spacing w:after="0"/>
        <w:jc w:val="center"/>
        <w:rPr>
          <w:b/>
        </w:rPr>
      </w:pPr>
    </w:p>
    <w:p w14:paraId="40CA6471" w14:textId="77777777" w:rsidR="00202406" w:rsidRDefault="00202406" w:rsidP="005E36C2">
      <w:pPr>
        <w:spacing w:after="0"/>
        <w:jc w:val="center"/>
        <w:rPr>
          <w:b/>
        </w:rPr>
      </w:pPr>
    </w:p>
    <w:p w14:paraId="2F7C1087" w14:textId="77777777" w:rsidR="00202406" w:rsidRDefault="00202406" w:rsidP="005E36C2">
      <w:pPr>
        <w:spacing w:after="0"/>
        <w:jc w:val="center"/>
        <w:rPr>
          <w:b/>
        </w:rPr>
      </w:pPr>
    </w:p>
    <w:p w14:paraId="4592DDD7" w14:textId="77777777" w:rsidR="00202406" w:rsidRDefault="00202406" w:rsidP="005E36C2">
      <w:pPr>
        <w:spacing w:after="0"/>
        <w:jc w:val="center"/>
        <w:rPr>
          <w:b/>
        </w:rPr>
      </w:pPr>
    </w:p>
    <w:p w14:paraId="2E554FEE" w14:textId="77777777" w:rsidR="00202406" w:rsidRDefault="00202406" w:rsidP="005E36C2">
      <w:pPr>
        <w:spacing w:after="0"/>
        <w:jc w:val="center"/>
        <w:rPr>
          <w:b/>
        </w:rPr>
      </w:pPr>
    </w:p>
    <w:p w14:paraId="19E83A99" w14:textId="77777777" w:rsidR="00202406" w:rsidRDefault="00202406" w:rsidP="005E36C2">
      <w:pPr>
        <w:spacing w:after="0"/>
        <w:jc w:val="center"/>
        <w:rPr>
          <w:b/>
        </w:rPr>
      </w:pPr>
    </w:p>
    <w:p w14:paraId="7D1CD0F3" w14:textId="77777777" w:rsidR="00202406" w:rsidRDefault="00202406" w:rsidP="005E36C2">
      <w:pPr>
        <w:spacing w:after="0"/>
        <w:jc w:val="center"/>
        <w:rPr>
          <w:b/>
        </w:rPr>
      </w:pPr>
    </w:p>
    <w:p w14:paraId="55890485" w14:textId="77777777" w:rsidR="00202406" w:rsidRDefault="00202406" w:rsidP="005E36C2">
      <w:pPr>
        <w:spacing w:after="0"/>
        <w:jc w:val="center"/>
        <w:rPr>
          <w:b/>
        </w:rPr>
      </w:pPr>
    </w:p>
    <w:p w14:paraId="047F411B" w14:textId="77777777" w:rsidR="00202406" w:rsidRDefault="00202406" w:rsidP="005E36C2">
      <w:pPr>
        <w:spacing w:after="0"/>
        <w:jc w:val="center"/>
        <w:rPr>
          <w:b/>
        </w:rPr>
      </w:pPr>
    </w:p>
    <w:p w14:paraId="20F153AB" w14:textId="77777777" w:rsidR="00202406" w:rsidRDefault="00202406" w:rsidP="005E36C2">
      <w:pPr>
        <w:spacing w:after="0"/>
        <w:jc w:val="center"/>
        <w:rPr>
          <w:b/>
        </w:rPr>
      </w:pPr>
    </w:p>
    <w:p w14:paraId="65239D10" w14:textId="77777777" w:rsidR="00C33552" w:rsidRDefault="00C33552" w:rsidP="005E36C2">
      <w:pPr>
        <w:spacing w:after="0"/>
        <w:jc w:val="center"/>
        <w:rPr>
          <w:b/>
        </w:rPr>
      </w:pPr>
    </w:p>
    <w:p w14:paraId="224D55C4" w14:textId="77777777" w:rsidR="00202406" w:rsidRDefault="00202406" w:rsidP="005E36C2">
      <w:pPr>
        <w:spacing w:after="0"/>
        <w:jc w:val="center"/>
        <w:rPr>
          <w:b/>
        </w:rPr>
      </w:pPr>
    </w:p>
    <w:p w14:paraId="23578B23" w14:textId="77777777" w:rsidR="008507D9" w:rsidRDefault="008507D9" w:rsidP="005E36C2">
      <w:pPr>
        <w:spacing w:after="0"/>
        <w:jc w:val="center"/>
        <w:rPr>
          <w:b/>
        </w:rPr>
      </w:pPr>
    </w:p>
    <w:p w14:paraId="324A662E" w14:textId="77777777" w:rsidR="008507D9" w:rsidRDefault="008507D9" w:rsidP="005E36C2">
      <w:pPr>
        <w:spacing w:after="0"/>
        <w:jc w:val="center"/>
        <w:rPr>
          <w:b/>
        </w:rPr>
      </w:pPr>
    </w:p>
    <w:p w14:paraId="0BE009B6" w14:textId="77777777" w:rsidR="00202406" w:rsidRDefault="00202406" w:rsidP="005E36C2">
      <w:pPr>
        <w:spacing w:after="0"/>
        <w:jc w:val="center"/>
        <w:rPr>
          <w:b/>
        </w:rPr>
      </w:pPr>
    </w:p>
    <w:p w14:paraId="2CE145DD" w14:textId="77777777" w:rsidR="005E36C2" w:rsidRDefault="005E36C2" w:rsidP="005E36C2">
      <w:pPr>
        <w:spacing w:after="0"/>
        <w:jc w:val="center"/>
        <w:rPr>
          <w:b/>
        </w:rPr>
      </w:pPr>
      <w:r w:rsidRPr="00CB65F3">
        <w:rPr>
          <w:b/>
        </w:rPr>
        <w:t>TEKNİK ŞARTNAME</w:t>
      </w:r>
    </w:p>
    <w:p w14:paraId="5941F258" w14:textId="77777777" w:rsidR="005E36C2" w:rsidRDefault="005E36C2" w:rsidP="005E36C2">
      <w:pPr>
        <w:spacing w:after="0"/>
        <w:jc w:val="both"/>
        <w:rPr>
          <w:b/>
        </w:rPr>
      </w:pPr>
    </w:p>
    <w:p w14:paraId="26AC983D" w14:textId="3A090C25" w:rsidR="005E36C2" w:rsidRDefault="005E36C2" w:rsidP="008507D9">
      <w:pPr>
        <w:spacing w:after="0"/>
      </w:pPr>
      <w:r>
        <w:rPr>
          <w:b/>
        </w:rPr>
        <w:t xml:space="preserve">İşin Adı: </w:t>
      </w:r>
      <w:r w:rsidR="008507D9" w:rsidRPr="008507D9">
        <w:t>Çukurova Üniversitesi Kongre Merkezi Motor Hız Kontrol Sürücüsü Alımı</w:t>
      </w:r>
    </w:p>
    <w:p w14:paraId="5FFF8A36" w14:textId="77777777" w:rsidR="008507D9" w:rsidRDefault="008507D9" w:rsidP="008507D9">
      <w:pPr>
        <w:pStyle w:val="ListeParagraf"/>
        <w:ind w:left="426"/>
        <w:jc w:val="both"/>
        <w:rPr>
          <w:sz w:val="24"/>
          <w:szCs w:val="24"/>
        </w:rPr>
      </w:pPr>
    </w:p>
    <w:p w14:paraId="65E9E1A5" w14:textId="6390CDEA" w:rsidR="0041684D" w:rsidRDefault="008507D9" w:rsidP="00084485">
      <w:pPr>
        <w:pStyle w:val="ListeParagraf"/>
        <w:numPr>
          <w:ilvl w:val="1"/>
          <w:numId w:val="4"/>
        </w:numPr>
        <w:ind w:left="426" w:hanging="426"/>
        <w:jc w:val="both"/>
        <w:rPr>
          <w:sz w:val="24"/>
          <w:szCs w:val="24"/>
        </w:rPr>
      </w:pPr>
      <w:r>
        <w:rPr>
          <w:sz w:val="24"/>
          <w:szCs w:val="24"/>
        </w:rPr>
        <w:t>1 adet sofit motoru için hız kontrol sürücüsü alınacaktır.</w:t>
      </w:r>
    </w:p>
    <w:p w14:paraId="212FD86D" w14:textId="708883AD" w:rsidR="008507D9" w:rsidRDefault="008507D9" w:rsidP="00084485">
      <w:pPr>
        <w:pStyle w:val="ListeParagraf"/>
        <w:numPr>
          <w:ilvl w:val="1"/>
          <w:numId w:val="4"/>
        </w:numPr>
        <w:ind w:left="426" w:hanging="426"/>
        <w:jc w:val="both"/>
        <w:rPr>
          <w:sz w:val="24"/>
          <w:szCs w:val="24"/>
        </w:rPr>
      </w:pPr>
      <w:r>
        <w:rPr>
          <w:sz w:val="24"/>
          <w:szCs w:val="24"/>
        </w:rPr>
        <w:t xml:space="preserve">Sürücü, mevcut sistemle uyumlu olması açısından </w:t>
      </w:r>
      <w:proofErr w:type="spellStart"/>
      <w:r>
        <w:rPr>
          <w:sz w:val="24"/>
          <w:szCs w:val="24"/>
        </w:rPr>
        <w:t>Micromaster</w:t>
      </w:r>
      <w:proofErr w:type="spellEnd"/>
      <w:r>
        <w:rPr>
          <w:sz w:val="24"/>
          <w:szCs w:val="24"/>
        </w:rPr>
        <w:t xml:space="preserve"> 440 model olacaktır.</w:t>
      </w:r>
    </w:p>
    <w:p w14:paraId="1F6C424D" w14:textId="5C44758E" w:rsidR="008507D9" w:rsidRDefault="008507D9" w:rsidP="00084485">
      <w:pPr>
        <w:pStyle w:val="ListeParagraf"/>
        <w:numPr>
          <w:ilvl w:val="1"/>
          <w:numId w:val="4"/>
        </w:numPr>
        <w:ind w:left="426" w:hanging="426"/>
        <w:jc w:val="both"/>
        <w:rPr>
          <w:sz w:val="24"/>
          <w:szCs w:val="24"/>
        </w:rPr>
      </w:pPr>
      <w:r>
        <w:rPr>
          <w:sz w:val="24"/>
          <w:szCs w:val="24"/>
        </w:rPr>
        <w:t>Sürücü 380-480 V aralığında çalışır ve 3 faz olacaktır.</w:t>
      </w:r>
    </w:p>
    <w:p w14:paraId="4FA3B498" w14:textId="62E499E6" w:rsidR="008507D9" w:rsidRDefault="0007466A" w:rsidP="00084485">
      <w:pPr>
        <w:pStyle w:val="ListeParagraf"/>
        <w:numPr>
          <w:ilvl w:val="1"/>
          <w:numId w:val="4"/>
        </w:numPr>
        <w:ind w:left="426" w:hanging="426"/>
        <w:jc w:val="both"/>
        <w:rPr>
          <w:sz w:val="24"/>
          <w:szCs w:val="24"/>
        </w:rPr>
      </w:pPr>
      <w:r>
        <w:rPr>
          <w:sz w:val="24"/>
          <w:szCs w:val="24"/>
        </w:rPr>
        <w:t>Giriş akımı 12,8 A ve çalışma frekansı 47 – 63 Hz. aralığında olacaktır.</w:t>
      </w:r>
    </w:p>
    <w:p w14:paraId="4F1313EA" w14:textId="10B51006" w:rsidR="0007466A" w:rsidRDefault="0007466A" w:rsidP="00084485">
      <w:pPr>
        <w:pStyle w:val="ListeParagraf"/>
        <w:numPr>
          <w:ilvl w:val="1"/>
          <w:numId w:val="4"/>
        </w:numPr>
        <w:ind w:left="426" w:hanging="426"/>
        <w:jc w:val="both"/>
        <w:rPr>
          <w:sz w:val="24"/>
          <w:szCs w:val="24"/>
        </w:rPr>
      </w:pPr>
      <w:r>
        <w:rPr>
          <w:sz w:val="24"/>
          <w:szCs w:val="24"/>
        </w:rPr>
        <w:t>Çıkış akımı 10.2 A ve frekansı 0-650 Hz. aralığında değişir olacaktır.</w:t>
      </w:r>
    </w:p>
    <w:p w14:paraId="2F1F3FB2" w14:textId="4366A455" w:rsidR="0007466A" w:rsidRPr="004A060E" w:rsidRDefault="0007466A" w:rsidP="00084485">
      <w:pPr>
        <w:pStyle w:val="ListeParagraf"/>
        <w:numPr>
          <w:ilvl w:val="1"/>
          <w:numId w:val="4"/>
        </w:numPr>
        <w:ind w:left="426" w:hanging="426"/>
        <w:jc w:val="both"/>
        <w:rPr>
          <w:sz w:val="24"/>
          <w:szCs w:val="24"/>
        </w:rPr>
      </w:pPr>
      <w:r>
        <w:rPr>
          <w:sz w:val="24"/>
          <w:szCs w:val="24"/>
        </w:rPr>
        <w:t>Çalışma sıcaklığı -10 ila +50 C aralığında olacaktır.</w:t>
      </w:r>
    </w:p>
    <w:p w14:paraId="050810F3" w14:textId="4BCA5707" w:rsidR="0041684D" w:rsidRPr="00885A08" w:rsidRDefault="0007466A" w:rsidP="0041684D">
      <w:pPr>
        <w:pStyle w:val="ListeParagraf"/>
        <w:numPr>
          <w:ilvl w:val="0"/>
          <w:numId w:val="4"/>
        </w:numPr>
        <w:jc w:val="both"/>
        <w:rPr>
          <w:sz w:val="24"/>
          <w:szCs w:val="24"/>
        </w:rPr>
      </w:pPr>
      <w:r>
        <w:rPr>
          <w:sz w:val="24"/>
          <w:szCs w:val="24"/>
        </w:rPr>
        <w:t>Alımı</w:t>
      </w:r>
      <w:r w:rsidR="0041684D" w:rsidRPr="00885A08">
        <w:rPr>
          <w:sz w:val="24"/>
          <w:szCs w:val="24"/>
        </w:rPr>
        <w:t xml:space="preserve"> yapılan </w:t>
      </w:r>
      <w:r>
        <w:rPr>
          <w:sz w:val="24"/>
          <w:szCs w:val="24"/>
        </w:rPr>
        <w:t>malzeme</w:t>
      </w:r>
      <w:r w:rsidR="0041684D" w:rsidRPr="00885A08">
        <w:rPr>
          <w:sz w:val="24"/>
          <w:szCs w:val="24"/>
        </w:rPr>
        <w:t xml:space="preserve"> çalışır vaziyette teslim edilecektir ve en az 1 (Bir) sene garanti süresi olacaktır.</w:t>
      </w:r>
    </w:p>
    <w:p w14:paraId="71B67C18" w14:textId="77777777" w:rsidR="00202406" w:rsidRDefault="00202406" w:rsidP="005E36C2">
      <w:pPr>
        <w:spacing w:after="0"/>
        <w:jc w:val="both"/>
      </w:pPr>
    </w:p>
    <w:p w14:paraId="00C3902C" w14:textId="77777777" w:rsidR="00202406" w:rsidRDefault="00202406" w:rsidP="005E36C2">
      <w:pPr>
        <w:spacing w:after="0"/>
        <w:jc w:val="both"/>
      </w:pPr>
    </w:p>
    <w:p w14:paraId="697E8761" w14:textId="77777777" w:rsidR="00202406" w:rsidRDefault="00202406" w:rsidP="005E36C2">
      <w:pPr>
        <w:spacing w:after="0"/>
        <w:jc w:val="both"/>
      </w:pPr>
    </w:p>
    <w:p w14:paraId="361C7233" w14:textId="77777777" w:rsidR="00202406" w:rsidRDefault="00202406" w:rsidP="005E36C2">
      <w:pPr>
        <w:spacing w:after="0"/>
        <w:jc w:val="both"/>
      </w:pPr>
    </w:p>
    <w:p w14:paraId="7C55EB49" w14:textId="77777777" w:rsidR="00202406" w:rsidRDefault="00202406" w:rsidP="005E36C2">
      <w:pPr>
        <w:spacing w:after="0"/>
        <w:jc w:val="both"/>
      </w:pPr>
    </w:p>
    <w:p w14:paraId="07304AC8" w14:textId="77777777" w:rsidR="00202406" w:rsidRDefault="00202406" w:rsidP="005E36C2">
      <w:pPr>
        <w:spacing w:after="0"/>
        <w:jc w:val="both"/>
      </w:pPr>
    </w:p>
    <w:p w14:paraId="62B1867D" w14:textId="77777777" w:rsidR="00202406" w:rsidRDefault="00202406" w:rsidP="005E36C2">
      <w:pPr>
        <w:spacing w:after="0"/>
        <w:jc w:val="both"/>
      </w:pPr>
    </w:p>
    <w:p w14:paraId="4F814D37" w14:textId="77777777" w:rsidR="00202406" w:rsidRDefault="00202406" w:rsidP="005E36C2">
      <w:pPr>
        <w:spacing w:after="0"/>
        <w:jc w:val="both"/>
      </w:pPr>
    </w:p>
    <w:p w14:paraId="2E7C0EB9" w14:textId="77777777" w:rsidR="00202406" w:rsidRDefault="00202406" w:rsidP="005E36C2">
      <w:pPr>
        <w:spacing w:after="0"/>
        <w:jc w:val="both"/>
      </w:pPr>
    </w:p>
    <w:p w14:paraId="684D9D94" w14:textId="77777777" w:rsidR="00202406" w:rsidRDefault="00202406" w:rsidP="005E36C2">
      <w:pPr>
        <w:spacing w:after="0"/>
        <w:jc w:val="both"/>
      </w:pPr>
    </w:p>
    <w:p w14:paraId="04A336D2" w14:textId="77777777" w:rsidR="00202406" w:rsidRDefault="00202406" w:rsidP="005E36C2">
      <w:pPr>
        <w:spacing w:after="0"/>
        <w:jc w:val="both"/>
      </w:pPr>
    </w:p>
    <w:p w14:paraId="047ADA07" w14:textId="77777777" w:rsidR="00202406" w:rsidRDefault="00202406" w:rsidP="005E36C2">
      <w:pPr>
        <w:spacing w:after="0"/>
        <w:jc w:val="both"/>
      </w:pPr>
    </w:p>
    <w:p w14:paraId="780AF9CF" w14:textId="77777777" w:rsidR="00202406" w:rsidRDefault="00202406" w:rsidP="005E36C2">
      <w:pPr>
        <w:spacing w:after="0"/>
        <w:jc w:val="both"/>
      </w:pPr>
    </w:p>
    <w:p w14:paraId="581E6E0A" w14:textId="77777777" w:rsidR="00202406" w:rsidRDefault="00202406" w:rsidP="005E36C2">
      <w:pPr>
        <w:spacing w:after="0"/>
        <w:jc w:val="both"/>
      </w:pPr>
    </w:p>
    <w:p w14:paraId="22704895" w14:textId="77777777" w:rsidR="00202406" w:rsidRDefault="00202406" w:rsidP="005E36C2">
      <w:pPr>
        <w:spacing w:after="0"/>
        <w:jc w:val="both"/>
      </w:pPr>
    </w:p>
    <w:p w14:paraId="489D3287" w14:textId="77777777" w:rsidR="00202406" w:rsidRDefault="00202406" w:rsidP="005E36C2">
      <w:pPr>
        <w:spacing w:after="0"/>
        <w:jc w:val="both"/>
      </w:pPr>
    </w:p>
    <w:p w14:paraId="51A839F0" w14:textId="77777777" w:rsidR="00202406" w:rsidRDefault="00202406" w:rsidP="005E36C2">
      <w:pPr>
        <w:spacing w:after="0"/>
        <w:jc w:val="both"/>
      </w:pPr>
    </w:p>
    <w:p w14:paraId="3DC37E4F" w14:textId="77777777" w:rsidR="00202406" w:rsidRDefault="00202406" w:rsidP="005E36C2">
      <w:pPr>
        <w:spacing w:after="0"/>
        <w:jc w:val="both"/>
      </w:pPr>
    </w:p>
    <w:p w14:paraId="0FD1798A" w14:textId="77777777" w:rsidR="00202406" w:rsidRDefault="00202406" w:rsidP="005E36C2">
      <w:pPr>
        <w:spacing w:after="0"/>
        <w:jc w:val="both"/>
      </w:pPr>
    </w:p>
    <w:p w14:paraId="723058A1" w14:textId="77777777" w:rsidR="00202406" w:rsidRDefault="00202406" w:rsidP="005E36C2">
      <w:pPr>
        <w:spacing w:after="0"/>
        <w:jc w:val="both"/>
      </w:pPr>
    </w:p>
    <w:p w14:paraId="43C50CDA" w14:textId="77777777" w:rsidR="00202406" w:rsidRDefault="00202406" w:rsidP="005E36C2">
      <w:pPr>
        <w:spacing w:after="0"/>
        <w:jc w:val="both"/>
      </w:pPr>
    </w:p>
    <w:p w14:paraId="798AE47A" w14:textId="77777777" w:rsidR="00202406" w:rsidRDefault="00202406" w:rsidP="005E36C2">
      <w:pPr>
        <w:spacing w:after="0"/>
        <w:jc w:val="both"/>
      </w:pPr>
    </w:p>
    <w:p w14:paraId="606C21FE" w14:textId="77777777" w:rsidR="00202406" w:rsidRDefault="00202406" w:rsidP="005E36C2">
      <w:pPr>
        <w:spacing w:after="0"/>
        <w:jc w:val="both"/>
      </w:pPr>
    </w:p>
    <w:p w14:paraId="2F60E8E9" w14:textId="77777777" w:rsidR="00202406" w:rsidRDefault="00202406" w:rsidP="005E36C2">
      <w:pPr>
        <w:spacing w:after="0"/>
        <w:jc w:val="both"/>
      </w:pPr>
    </w:p>
    <w:p w14:paraId="33D4121B" w14:textId="77777777" w:rsidR="00202406" w:rsidRDefault="00202406" w:rsidP="005E36C2">
      <w:pPr>
        <w:spacing w:after="0"/>
        <w:jc w:val="both"/>
      </w:pPr>
    </w:p>
    <w:p w14:paraId="69C75904" w14:textId="77777777" w:rsidR="00202406" w:rsidRDefault="00202406" w:rsidP="005E36C2">
      <w:pPr>
        <w:spacing w:after="0"/>
        <w:jc w:val="both"/>
      </w:pPr>
    </w:p>
    <w:p w14:paraId="1FAEEC09" w14:textId="77777777" w:rsidR="00202406" w:rsidRDefault="00202406" w:rsidP="005E36C2">
      <w:pPr>
        <w:spacing w:after="0"/>
        <w:jc w:val="both"/>
      </w:pPr>
    </w:p>
    <w:p w14:paraId="14A1D93C" w14:textId="77777777" w:rsidR="00202406" w:rsidRDefault="00202406" w:rsidP="005E36C2">
      <w:pPr>
        <w:spacing w:after="0"/>
        <w:jc w:val="both"/>
      </w:pPr>
    </w:p>
    <w:p w14:paraId="20177C9C" w14:textId="77777777" w:rsidR="00202406" w:rsidRDefault="00202406" w:rsidP="005E36C2">
      <w:pPr>
        <w:spacing w:after="0"/>
        <w:jc w:val="both"/>
      </w:pPr>
    </w:p>
    <w:p w14:paraId="40142DC9" w14:textId="77777777" w:rsidR="00202406" w:rsidRDefault="00202406" w:rsidP="005E36C2">
      <w:pPr>
        <w:spacing w:after="0"/>
        <w:jc w:val="both"/>
      </w:pPr>
    </w:p>
    <w:p w14:paraId="612D4BF0" w14:textId="77777777" w:rsidR="00202406" w:rsidRDefault="00202406" w:rsidP="005E36C2">
      <w:pPr>
        <w:spacing w:after="0"/>
        <w:jc w:val="both"/>
      </w:pPr>
    </w:p>
    <w:p w14:paraId="21C720D0" w14:textId="77777777" w:rsidR="00202406" w:rsidRDefault="00202406" w:rsidP="005E36C2">
      <w:pPr>
        <w:spacing w:after="0"/>
        <w:jc w:val="both"/>
      </w:pPr>
    </w:p>
    <w:p w14:paraId="6F42913E" w14:textId="77777777" w:rsidR="00202406" w:rsidRDefault="00202406" w:rsidP="005E36C2">
      <w:pPr>
        <w:spacing w:after="0"/>
        <w:jc w:val="both"/>
      </w:pPr>
    </w:p>
    <w:p w14:paraId="67CAF4E0" w14:textId="77777777" w:rsidR="00202406" w:rsidRDefault="00202406" w:rsidP="005E36C2">
      <w:pPr>
        <w:spacing w:after="0"/>
        <w:jc w:val="both"/>
      </w:pPr>
    </w:p>
    <w:p w14:paraId="7021313B" w14:textId="77777777" w:rsidR="00202406" w:rsidRDefault="00202406" w:rsidP="005E36C2">
      <w:pPr>
        <w:spacing w:after="0"/>
        <w:jc w:val="both"/>
      </w:pPr>
    </w:p>
    <w:p w14:paraId="3D57348B" w14:textId="77777777" w:rsidR="0007466A" w:rsidRDefault="0007466A" w:rsidP="0007466A">
      <w:pPr>
        <w:jc w:val="center"/>
        <w:rPr>
          <w:b/>
          <w:szCs w:val="24"/>
        </w:rPr>
      </w:pPr>
      <w:r w:rsidRPr="00C944E3">
        <w:rPr>
          <w:b/>
          <w:szCs w:val="24"/>
        </w:rPr>
        <w:t>BİRİM FİYAT TEKLİF CETVELİ</w:t>
      </w:r>
    </w:p>
    <w:p w14:paraId="5587884B" w14:textId="77777777" w:rsidR="0007466A" w:rsidRDefault="0007466A" w:rsidP="0007466A">
      <w:pPr>
        <w:jc w:val="center"/>
        <w:rPr>
          <w:b/>
          <w:szCs w:val="24"/>
        </w:rPr>
      </w:pPr>
    </w:p>
    <w:p w14:paraId="4B84903E" w14:textId="77777777" w:rsidR="0007466A" w:rsidRPr="00A77C9C" w:rsidRDefault="0007466A" w:rsidP="0007466A">
      <w:pPr>
        <w:ind w:left="2552" w:hanging="2552"/>
      </w:pPr>
      <w:r w:rsidRPr="00A77C9C">
        <w:t xml:space="preserve">İdarenin Adı                       </w:t>
      </w:r>
      <w:proofErr w:type="gramStart"/>
      <w:r w:rsidRPr="00A77C9C">
        <w:t xml:space="preserve">  :Yapı</w:t>
      </w:r>
      <w:proofErr w:type="gramEnd"/>
      <w:r w:rsidRPr="00A77C9C">
        <w:t xml:space="preserve"> İşleri ve Teknik Daire Başkanlığı  YÜKSEKÖĞRETİM KURUMLARI ÇUKUROVA ÜNİVERSİTESİ</w:t>
      </w:r>
    </w:p>
    <w:p w14:paraId="379E830D" w14:textId="77777777" w:rsidR="0007466A" w:rsidRPr="00A77C9C" w:rsidRDefault="0007466A" w:rsidP="0007466A">
      <w:r w:rsidRPr="00A77C9C">
        <w:t xml:space="preserve">Doğrudan Temin </w:t>
      </w:r>
      <w:proofErr w:type="gramStart"/>
      <w:r w:rsidRPr="00A77C9C">
        <w:t>Numarası :</w:t>
      </w:r>
      <w:proofErr w:type="gramEnd"/>
      <w:r w:rsidRPr="00A77C9C">
        <w:t xml:space="preserve"> 24DT</w:t>
      </w:r>
      <w:r w:rsidRPr="00513F23">
        <w:t>1131911</w:t>
      </w:r>
    </w:p>
    <w:p w14:paraId="57164C1C" w14:textId="77777777" w:rsidR="0007466A" w:rsidRDefault="0007466A" w:rsidP="0007466A">
      <w:pPr>
        <w:ind w:left="2552" w:hanging="2552"/>
        <w:rPr>
          <w:szCs w:val="24"/>
        </w:rPr>
      </w:pPr>
      <w:r w:rsidRPr="00A77C9C">
        <w:t xml:space="preserve">İşin Adı                              </w:t>
      </w:r>
      <w:proofErr w:type="gramStart"/>
      <w:r w:rsidRPr="00A77C9C">
        <w:t xml:space="preserve">  :</w:t>
      </w:r>
      <w:proofErr w:type="gramEnd"/>
      <w:r w:rsidRPr="00A77C9C">
        <w:rPr>
          <w:rFonts w:eastAsia="Calibri"/>
        </w:rPr>
        <w:t xml:space="preserve"> </w:t>
      </w:r>
      <w:r w:rsidRPr="00513F23">
        <w:rPr>
          <w:rFonts w:eastAsia="Calibri"/>
        </w:rPr>
        <w:t>Çukurova Üniversitesi Kongre Merkezi Motor Hız Kontrol Sürücüsü Alımı</w:t>
      </w:r>
    </w:p>
    <w:tbl>
      <w:tblPr>
        <w:tblW w:w="9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5"/>
        <w:gridCol w:w="2898"/>
        <w:gridCol w:w="710"/>
        <w:gridCol w:w="883"/>
        <w:gridCol w:w="1401"/>
        <w:gridCol w:w="1732"/>
        <w:gridCol w:w="1294"/>
      </w:tblGrid>
      <w:tr w:rsidR="0007466A" w14:paraId="250C2A9B" w14:textId="77777777" w:rsidTr="002A3FEE">
        <w:tc>
          <w:tcPr>
            <w:tcW w:w="737" w:type="dxa"/>
          </w:tcPr>
          <w:p w14:paraId="0D72A577" w14:textId="77777777" w:rsidR="0007466A" w:rsidRPr="00AF253C" w:rsidRDefault="0007466A" w:rsidP="002A3FEE">
            <w:pPr>
              <w:jc w:val="center"/>
              <w:rPr>
                <w:szCs w:val="24"/>
              </w:rPr>
            </w:pPr>
          </w:p>
        </w:tc>
        <w:tc>
          <w:tcPr>
            <w:tcW w:w="4464" w:type="dxa"/>
            <w:gridSpan w:val="3"/>
          </w:tcPr>
          <w:p w14:paraId="0242912A" w14:textId="77777777" w:rsidR="0007466A" w:rsidRPr="00AF253C" w:rsidRDefault="0007466A" w:rsidP="002A3FEE">
            <w:pPr>
              <w:tabs>
                <w:tab w:val="left" w:pos="480"/>
                <w:tab w:val="center" w:pos="611"/>
              </w:tabs>
              <w:jc w:val="center"/>
              <w:rPr>
                <w:szCs w:val="24"/>
              </w:rPr>
            </w:pPr>
            <w:r w:rsidRPr="00AF253C">
              <w:rPr>
                <w:szCs w:val="24"/>
              </w:rPr>
              <w:t>A</w:t>
            </w:r>
          </w:p>
        </w:tc>
        <w:tc>
          <w:tcPr>
            <w:tcW w:w="3153" w:type="dxa"/>
            <w:gridSpan w:val="2"/>
          </w:tcPr>
          <w:p w14:paraId="4EC79DF2" w14:textId="77777777" w:rsidR="0007466A" w:rsidRPr="00AF253C" w:rsidRDefault="0007466A" w:rsidP="002A3FEE">
            <w:pPr>
              <w:rPr>
                <w:szCs w:val="24"/>
              </w:rPr>
            </w:pPr>
            <w:r>
              <w:rPr>
                <w:szCs w:val="24"/>
              </w:rPr>
              <w:tab/>
            </w:r>
            <w:r>
              <w:rPr>
                <w:szCs w:val="24"/>
              </w:rPr>
              <w:tab/>
            </w:r>
            <w:r w:rsidRPr="00AF253C">
              <w:rPr>
                <w:szCs w:val="24"/>
              </w:rPr>
              <w:t>B</w:t>
            </w:r>
          </w:p>
        </w:tc>
        <w:tc>
          <w:tcPr>
            <w:tcW w:w="1299" w:type="dxa"/>
          </w:tcPr>
          <w:p w14:paraId="5B0334C4" w14:textId="77777777" w:rsidR="0007466A" w:rsidRDefault="0007466A" w:rsidP="002A3FEE">
            <w:pPr>
              <w:rPr>
                <w:szCs w:val="24"/>
              </w:rPr>
            </w:pPr>
          </w:p>
        </w:tc>
      </w:tr>
      <w:tr w:rsidR="0007466A" w14:paraId="1AABC9C1" w14:textId="77777777" w:rsidTr="002A3FEE">
        <w:trPr>
          <w:trHeight w:val="589"/>
        </w:trPr>
        <w:tc>
          <w:tcPr>
            <w:tcW w:w="737" w:type="dxa"/>
          </w:tcPr>
          <w:p w14:paraId="5ECB4942" w14:textId="77777777" w:rsidR="0007466A" w:rsidRPr="00C73FCB" w:rsidRDefault="0007466A" w:rsidP="002A3FEE">
            <w:pPr>
              <w:jc w:val="center"/>
              <w:rPr>
                <w:b/>
                <w:sz w:val="20"/>
              </w:rPr>
            </w:pPr>
            <w:r w:rsidRPr="00C73FCB">
              <w:rPr>
                <w:b/>
                <w:sz w:val="20"/>
              </w:rPr>
              <w:t>Sıra No</w:t>
            </w:r>
          </w:p>
        </w:tc>
        <w:tc>
          <w:tcPr>
            <w:tcW w:w="2915" w:type="dxa"/>
          </w:tcPr>
          <w:p w14:paraId="37C657B9" w14:textId="77777777" w:rsidR="0007466A" w:rsidRPr="00C73FCB" w:rsidRDefault="0007466A" w:rsidP="002A3FEE">
            <w:pPr>
              <w:jc w:val="center"/>
              <w:rPr>
                <w:b/>
                <w:sz w:val="20"/>
              </w:rPr>
            </w:pPr>
            <w:r w:rsidRPr="00C73FCB">
              <w:rPr>
                <w:b/>
                <w:sz w:val="20"/>
              </w:rPr>
              <w:t>İş Kaleminin Adı ve Kısa Açıklaması</w:t>
            </w:r>
          </w:p>
        </w:tc>
        <w:tc>
          <w:tcPr>
            <w:tcW w:w="665" w:type="dxa"/>
          </w:tcPr>
          <w:p w14:paraId="4F201984" w14:textId="77777777" w:rsidR="0007466A" w:rsidRPr="00C73FCB" w:rsidRDefault="0007466A" w:rsidP="002A3FEE">
            <w:pPr>
              <w:jc w:val="center"/>
              <w:rPr>
                <w:b/>
                <w:sz w:val="20"/>
              </w:rPr>
            </w:pPr>
            <w:r w:rsidRPr="00C73FCB">
              <w:rPr>
                <w:b/>
                <w:sz w:val="20"/>
              </w:rPr>
              <w:t>Birimi</w:t>
            </w:r>
          </w:p>
        </w:tc>
        <w:tc>
          <w:tcPr>
            <w:tcW w:w="884" w:type="dxa"/>
          </w:tcPr>
          <w:p w14:paraId="1D7FB778" w14:textId="77777777" w:rsidR="0007466A" w:rsidRPr="00C73FCB" w:rsidRDefault="0007466A" w:rsidP="002A3FEE">
            <w:pPr>
              <w:jc w:val="center"/>
              <w:rPr>
                <w:b/>
                <w:sz w:val="20"/>
              </w:rPr>
            </w:pPr>
            <w:r w:rsidRPr="00C73FCB">
              <w:rPr>
                <w:b/>
                <w:sz w:val="20"/>
              </w:rPr>
              <w:t>Miktarı</w:t>
            </w:r>
          </w:p>
        </w:tc>
        <w:tc>
          <w:tcPr>
            <w:tcW w:w="1409" w:type="dxa"/>
          </w:tcPr>
          <w:p w14:paraId="47AE3A41" w14:textId="77777777" w:rsidR="0007466A" w:rsidRPr="00C73FCB" w:rsidRDefault="0007466A" w:rsidP="002A3FEE">
            <w:pPr>
              <w:jc w:val="center"/>
              <w:rPr>
                <w:b/>
                <w:sz w:val="20"/>
              </w:rPr>
            </w:pPr>
            <w:r w:rsidRPr="00C73FCB">
              <w:rPr>
                <w:b/>
                <w:sz w:val="20"/>
              </w:rPr>
              <w:t xml:space="preserve">Teklif Edilen Birim Fiyat </w:t>
            </w:r>
          </w:p>
        </w:tc>
        <w:tc>
          <w:tcPr>
            <w:tcW w:w="1744" w:type="dxa"/>
          </w:tcPr>
          <w:p w14:paraId="01FDAA48" w14:textId="77777777" w:rsidR="0007466A" w:rsidRPr="00C73FCB" w:rsidRDefault="0007466A" w:rsidP="002A3FEE">
            <w:pPr>
              <w:jc w:val="center"/>
              <w:rPr>
                <w:b/>
                <w:sz w:val="20"/>
              </w:rPr>
            </w:pPr>
            <w:r w:rsidRPr="00C73FCB">
              <w:rPr>
                <w:b/>
                <w:sz w:val="20"/>
              </w:rPr>
              <w:t xml:space="preserve">Tutarı </w:t>
            </w:r>
          </w:p>
        </w:tc>
        <w:tc>
          <w:tcPr>
            <w:tcW w:w="1299" w:type="dxa"/>
          </w:tcPr>
          <w:p w14:paraId="7B7A3763" w14:textId="77777777" w:rsidR="0007466A" w:rsidRPr="00C73FCB" w:rsidRDefault="0007466A" w:rsidP="002A3FEE">
            <w:pPr>
              <w:jc w:val="center"/>
              <w:rPr>
                <w:b/>
                <w:sz w:val="20"/>
              </w:rPr>
            </w:pPr>
            <w:r w:rsidRPr="00C73FCB">
              <w:rPr>
                <w:b/>
                <w:sz w:val="20"/>
              </w:rPr>
              <w:t>İstekli Bilgileri</w:t>
            </w:r>
          </w:p>
        </w:tc>
      </w:tr>
      <w:tr w:rsidR="0007466A" w14:paraId="7C77C6CB" w14:textId="77777777" w:rsidTr="002A3FEE">
        <w:tc>
          <w:tcPr>
            <w:tcW w:w="737" w:type="dxa"/>
          </w:tcPr>
          <w:p w14:paraId="4B67B42C" w14:textId="77777777" w:rsidR="0007466A" w:rsidRPr="00AF253C" w:rsidRDefault="0007466A" w:rsidP="002A3FEE">
            <w:pPr>
              <w:rPr>
                <w:szCs w:val="24"/>
              </w:rPr>
            </w:pPr>
            <w:r>
              <w:rPr>
                <w:szCs w:val="24"/>
              </w:rPr>
              <w:t>1</w:t>
            </w:r>
          </w:p>
        </w:tc>
        <w:tc>
          <w:tcPr>
            <w:tcW w:w="2915" w:type="dxa"/>
          </w:tcPr>
          <w:p w14:paraId="6477EBA0" w14:textId="77777777" w:rsidR="0007466A" w:rsidRPr="00AF253C" w:rsidRDefault="0007466A" w:rsidP="002A3FEE">
            <w:pPr>
              <w:rPr>
                <w:szCs w:val="24"/>
              </w:rPr>
            </w:pPr>
            <w:proofErr w:type="spellStart"/>
            <w:r>
              <w:rPr>
                <w:szCs w:val="24"/>
              </w:rPr>
              <w:t>Micromaster</w:t>
            </w:r>
            <w:proofErr w:type="spellEnd"/>
            <w:r>
              <w:rPr>
                <w:szCs w:val="24"/>
              </w:rPr>
              <w:t xml:space="preserve"> 440 model 380-480 V 3 faz Motor Hız Kontrol Sürücüsü</w:t>
            </w:r>
          </w:p>
        </w:tc>
        <w:tc>
          <w:tcPr>
            <w:tcW w:w="665" w:type="dxa"/>
          </w:tcPr>
          <w:p w14:paraId="67974BB0" w14:textId="77777777" w:rsidR="0007466A" w:rsidRPr="00AF253C" w:rsidRDefault="0007466A" w:rsidP="002A3FEE">
            <w:pPr>
              <w:rPr>
                <w:szCs w:val="24"/>
              </w:rPr>
            </w:pPr>
            <w:proofErr w:type="gramStart"/>
            <w:r w:rsidRPr="00AF253C">
              <w:rPr>
                <w:szCs w:val="24"/>
              </w:rPr>
              <w:t>adet</w:t>
            </w:r>
            <w:proofErr w:type="gramEnd"/>
          </w:p>
        </w:tc>
        <w:tc>
          <w:tcPr>
            <w:tcW w:w="884" w:type="dxa"/>
          </w:tcPr>
          <w:p w14:paraId="323F94BA" w14:textId="77777777" w:rsidR="0007466A" w:rsidRPr="00AF253C" w:rsidRDefault="0007466A" w:rsidP="002A3FEE">
            <w:pPr>
              <w:rPr>
                <w:szCs w:val="24"/>
              </w:rPr>
            </w:pPr>
            <w:r>
              <w:rPr>
                <w:szCs w:val="24"/>
              </w:rPr>
              <w:t>1</w:t>
            </w:r>
          </w:p>
        </w:tc>
        <w:tc>
          <w:tcPr>
            <w:tcW w:w="1409" w:type="dxa"/>
          </w:tcPr>
          <w:p w14:paraId="4C396BBA" w14:textId="77777777" w:rsidR="0007466A" w:rsidRPr="00AF253C" w:rsidRDefault="0007466A" w:rsidP="002A3FEE">
            <w:pPr>
              <w:rPr>
                <w:szCs w:val="24"/>
              </w:rPr>
            </w:pPr>
          </w:p>
        </w:tc>
        <w:tc>
          <w:tcPr>
            <w:tcW w:w="1744" w:type="dxa"/>
          </w:tcPr>
          <w:p w14:paraId="51E69556" w14:textId="77777777" w:rsidR="0007466A" w:rsidRPr="00AF253C" w:rsidRDefault="0007466A" w:rsidP="002A3FEE">
            <w:pPr>
              <w:rPr>
                <w:szCs w:val="24"/>
              </w:rPr>
            </w:pPr>
          </w:p>
        </w:tc>
        <w:tc>
          <w:tcPr>
            <w:tcW w:w="1299" w:type="dxa"/>
          </w:tcPr>
          <w:p w14:paraId="15FBEB1F" w14:textId="77777777" w:rsidR="0007466A" w:rsidRDefault="0007466A" w:rsidP="002A3FEE">
            <w:pPr>
              <w:rPr>
                <w:szCs w:val="24"/>
              </w:rPr>
            </w:pPr>
          </w:p>
        </w:tc>
      </w:tr>
      <w:tr w:rsidR="0007466A" w14:paraId="19ADDE0F" w14:textId="77777777" w:rsidTr="002A3FEE">
        <w:tc>
          <w:tcPr>
            <w:tcW w:w="6610" w:type="dxa"/>
            <w:gridSpan w:val="5"/>
          </w:tcPr>
          <w:p w14:paraId="1A126557" w14:textId="77777777" w:rsidR="0007466A" w:rsidRPr="00AF253C" w:rsidRDefault="0007466A" w:rsidP="002A3FEE">
            <w:pPr>
              <w:jc w:val="right"/>
              <w:rPr>
                <w:szCs w:val="24"/>
              </w:rPr>
            </w:pPr>
            <w:r w:rsidRPr="00C73FCB">
              <w:rPr>
                <w:b/>
                <w:szCs w:val="24"/>
              </w:rPr>
              <w:t>TOPLAM TUTAR</w:t>
            </w:r>
            <w:r w:rsidRPr="00AF253C">
              <w:rPr>
                <w:szCs w:val="24"/>
              </w:rPr>
              <w:t xml:space="preserve"> (K.D.V Hariç)</w:t>
            </w:r>
          </w:p>
        </w:tc>
        <w:tc>
          <w:tcPr>
            <w:tcW w:w="1744" w:type="dxa"/>
          </w:tcPr>
          <w:p w14:paraId="4EC67D5E" w14:textId="77777777" w:rsidR="0007466A" w:rsidRPr="00AF253C" w:rsidRDefault="0007466A" w:rsidP="002A3FEE">
            <w:pPr>
              <w:rPr>
                <w:szCs w:val="24"/>
              </w:rPr>
            </w:pPr>
          </w:p>
        </w:tc>
        <w:tc>
          <w:tcPr>
            <w:tcW w:w="1299" w:type="dxa"/>
          </w:tcPr>
          <w:p w14:paraId="2FC452EB" w14:textId="77777777" w:rsidR="0007466A" w:rsidRDefault="0007466A" w:rsidP="002A3FEE">
            <w:pPr>
              <w:rPr>
                <w:szCs w:val="24"/>
              </w:rPr>
            </w:pPr>
          </w:p>
        </w:tc>
      </w:tr>
    </w:tbl>
    <w:p w14:paraId="3E2CB360" w14:textId="77777777" w:rsidR="0007466A" w:rsidRDefault="0007466A" w:rsidP="0007466A">
      <w:pPr>
        <w:jc w:val="both"/>
        <w:rPr>
          <w:sz w:val="20"/>
        </w:rPr>
      </w:pPr>
    </w:p>
    <w:p w14:paraId="53EA401E" w14:textId="77777777" w:rsidR="0007466A" w:rsidRDefault="0007466A" w:rsidP="0007466A">
      <w:pPr>
        <w:jc w:val="both"/>
        <w:rPr>
          <w:sz w:val="20"/>
        </w:rPr>
      </w:pPr>
    </w:p>
    <w:p w14:paraId="5CAA9B5C" w14:textId="77777777" w:rsidR="0007466A" w:rsidRDefault="0007466A" w:rsidP="0007466A">
      <w:pPr>
        <w:jc w:val="both"/>
        <w:rPr>
          <w:sz w:val="20"/>
        </w:rPr>
      </w:pPr>
    </w:p>
    <w:p w14:paraId="1816F7CF" w14:textId="77777777" w:rsidR="0007466A" w:rsidRPr="00383399" w:rsidRDefault="0007466A" w:rsidP="0007466A">
      <w:pPr>
        <w:jc w:val="both"/>
        <w:rPr>
          <w:sz w:val="20"/>
        </w:rPr>
      </w:pPr>
      <w:r w:rsidRPr="00FB743D">
        <w:rPr>
          <w:sz w:val="20"/>
        </w:rPr>
        <w:t>Yukarıda adı yer alan işe ilişkin dokümanı oluşturan tüm belgeler tarafımızdan okunmuş, anlaşılmış ve kabul edilmiştir.</w:t>
      </w:r>
      <w:r>
        <w:rPr>
          <w:sz w:val="20"/>
        </w:rPr>
        <w:t xml:space="preserve"> </w:t>
      </w:r>
      <w:r w:rsidRPr="00FB743D">
        <w:rPr>
          <w:sz w:val="20"/>
        </w:rPr>
        <w:t>Teklif fiyata dâhil olduğu belirtilen tüm masraflar dâhil olmak üzere dokümanda yer alan tüm düzenlemeleri dikkate alarak teklif verdiğimizi, dokümanda yer alan yükümlülükleri yerine getirmememiz durumunda uygulanacak yaptırımları kabul ettiğimizi beyan ediyoruz</w:t>
      </w:r>
      <w:r>
        <w:rPr>
          <w:sz w:val="20"/>
        </w:rPr>
        <w:t>.</w:t>
      </w:r>
    </w:p>
    <w:p w14:paraId="442D7C71" w14:textId="77777777" w:rsidR="0007466A" w:rsidRDefault="0007466A" w:rsidP="0007466A">
      <w:pPr>
        <w:jc w:val="both"/>
        <w:rPr>
          <w:sz w:val="20"/>
        </w:rPr>
      </w:pPr>
    </w:p>
    <w:p w14:paraId="200BD664" w14:textId="77777777" w:rsidR="0007466A" w:rsidRDefault="0007466A" w:rsidP="0007466A">
      <w:pPr>
        <w:jc w:val="both"/>
        <w:rPr>
          <w:sz w:val="20"/>
        </w:rPr>
      </w:pPr>
    </w:p>
    <w:p w14:paraId="012C7DEB" w14:textId="77777777" w:rsidR="0007466A" w:rsidRDefault="0007466A" w:rsidP="0007466A">
      <w:pPr>
        <w:jc w:val="both"/>
        <w:rPr>
          <w:sz w:val="20"/>
        </w:rPr>
      </w:pPr>
    </w:p>
    <w:p w14:paraId="22E74DB4" w14:textId="77777777" w:rsidR="0007466A" w:rsidRDefault="0007466A" w:rsidP="0007466A">
      <w:pPr>
        <w:jc w:val="both"/>
        <w:rPr>
          <w:sz w:val="20"/>
        </w:rPr>
      </w:pPr>
    </w:p>
    <w:p w14:paraId="1E9CC81D" w14:textId="77777777" w:rsidR="0007466A" w:rsidRPr="0029799C" w:rsidRDefault="0007466A" w:rsidP="0007466A">
      <w:pPr>
        <w:tabs>
          <w:tab w:val="left" w:pos="6390"/>
        </w:tabs>
      </w:pPr>
      <w:r w:rsidRPr="0029799C">
        <w:tab/>
      </w:r>
    </w:p>
    <w:tbl>
      <w:tblPr>
        <w:tblW w:w="3489" w:type="dxa"/>
        <w:jc w:val="right"/>
        <w:tblBorders>
          <w:insideV w:val="single" w:sz="6" w:space="0" w:color="auto"/>
        </w:tblBorders>
        <w:tblLayout w:type="fixed"/>
        <w:tblCellMar>
          <w:left w:w="70" w:type="dxa"/>
          <w:right w:w="70" w:type="dxa"/>
        </w:tblCellMar>
        <w:tblLook w:val="0000" w:firstRow="0" w:lastRow="0" w:firstColumn="0" w:lastColumn="0" w:noHBand="0" w:noVBand="0"/>
      </w:tblPr>
      <w:tblGrid>
        <w:gridCol w:w="3489"/>
      </w:tblGrid>
      <w:tr w:rsidR="0007466A" w:rsidRPr="0029799C" w14:paraId="7955F25B" w14:textId="77777777" w:rsidTr="002A3FEE">
        <w:trPr>
          <w:trHeight w:val="284"/>
          <w:jc w:val="right"/>
        </w:trPr>
        <w:tc>
          <w:tcPr>
            <w:tcW w:w="3489" w:type="dxa"/>
          </w:tcPr>
          <w:p w14:paraId="7FB5B7B7" w14:textId="77777777" w:rsidR="0007466A" w:rsidRPr="0029799C" w:rsidRDefault="0007466A" w:rsidP="002A3FEE">
            <w:pPr>
              <w:ind w:right="-5220"/>
              <w:jc w:val="both"/>
              <w:rPr>
                <w:vertAlign w:val="superscript"/>
              </w:rPr>
            </w:pPr>
            <w:proofErr w:type="gramStart"/>
            <w:r w:rsidRPr="0029799C">
              <w:t>Adı -</w:t>
            </w:r>
            <w:proofErr w:type="gramEnd"/>
            <w:r w:rsidRPr="0029799C">
              <w:t xml:space="preserve"> SOYADI / Ticaret unvanı</w:t>
            </w:r>
          </w:p>
        </w:tc>
      </w:tr>
      <w:tr w:rsidR="0007466A" w:rsidRPr="0029799C" w14:paraId="2F1809B5" w14:textId="77777777" w:rsidTr="002A3FEE">
        <w:trPr>
          <w:trHeight w:val="263"/>
          <w:jc w:val="right"/>
        </w:trPr>
        <w:tc>
          <w:tcPr>
            <w:tcW w:w="3489" w:type="dxa"/>
          </w:tcPr>
          <w:p w14:paraId="713F93DA" w14:textId="77777777" w:rsidR="0007466A" w:rsidRPr="0029799C" w:rsidRDefault="0007466A" w:rsidP="002A3FEE">
            <w:pPr>
              <w:jc w:val="both"/>
            </w:pPr>
            <w:r w:rsidRPr="0029799C">
              <w:t xml:space="preserve">Kaşe ve İmza </w:t>
            </w:r>
          </w:p>
        </w:tc>
      </w:tr>
    </w:tbl>
    <w:p w14:paraId="2CB80442" w14:textId="272F1E6A" w:rsidR="00202406" w:rsidRDefault="0007466A" w:rsidP="00FC0F32">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p>
    <w:sectPr w:rsidR="002024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0034"/>
    <w:multiLevelType w:val="hybridMultilevel"/>
    <w:tmpl w:val="D2C686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3ED2006"/>
    <w:multiLevelType w:val="hybridMultilevel"/>
    <w:tmpl w:val="88EAF3FC"/>
    <w:lvl w:ilvl="0" w:tplc="9176D8AA">
      <w:start w:val="16"/>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2FF3482F"/>
    <w:multiLevelType w:val="hybridMultilevel"/>
    <w:tmpl w:val="20CC9E6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42F25DE"/>
    <w:multiLevelType w:val="hybridMultilevel"/>
    <w:tmpl w:val="99BE9E20"/>
    <w:lvl w:ilvl="0" w:tplc="041F000F">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22E3389"/>
    <w:multiLevelType w:val="multilevel"/>
    <w:tmpl w:val="E800F2B2"/>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38020426">
    <w:abstractNumId w:val="3"/>
  </w:num>
  <w:num w:numId="2" w16cid:durableId="462506785">
    <w:abstractNumId w:val="1"/>
  </w:num>
  <w:num w:numId="3" w16cid:durableId="43532573">
    <w:abstractNumId w:val="2"/>
  </w:num>
  <w:num w:numId="4" w16cid:durableId="572810434">
    <w:abstractNumId w:val="4"/>
  </w:num>
  <w:num w:numId="5" w16cid:durableId="1666400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D13"/>
    <w:rsid w:val="0007466A"/>
    <w:rsid w:val="00084485"/>
    <w:rsid w:val="000A458A"/>
    <w:rsid w:val="00202406"/>
    <w:rsid w:val="00244D79"/>
    <w:rsid w:val="002E28AB"/>
    <w:rsid w:val="0041684D"/>
    <w:rsid w:val="00465611"/>
    <w:rsid w:val="004B06D5"/>
    <w:rsid w:val="005C1D13"/>
    <w:rsid w:val="005E36C2"/>
    <w:rsid w:val="006C4323"/>
    <w:rsid w:val="008507D9"/>
    <w:rsid w:val="0093490A"/>
    <w:rsid w:val="009E474F"/>
    <w:rsid w:val="00A04482"/>
    <w:rsid w:val="00A25BA2"/>
    <w:rsid w:val="00A62E41"/>
    <w:rsid w:val="00B646E4"/>
    <w:rsid w:val="00C33552"/>
    <w:rsid w:val="00C75D23"/>
    <w:rsid w:val="00D013F5"/>
    <w:rsid w:val="00E329AE"/>
    <w:rsid w:val="00EC1FF1"/>
    <w:rsid w:val="00ED37C5"/>
    <w:rsid w:val="00F35113"/>
    <w:rsid w:val="00FB519A"/>
    <w:rsid w:val="00FC0F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936FC"/>
  <w15:chartTrackingRefBased/>
  <w15:docId w15:val="{4980C9E2-FF1E-420C-A873-411325E7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36C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E36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395</TotalTime>
  <Pages>3</Pages>
  <Words>420</Words>
  <Characters>2400</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SantrlMüd</dc:creator>
  <cp:keywords/>
  <dc:description/>
  <cp:lastModifiedBy>Mustafa ASSIK</cp:lastModifiedBy>
  <cp:revision>11</cp:revision>
  <dcterms:created xsi:type="dcterms:W3CDTF">2024-07-24T07:36:00Z</dcterms:created>
  <dcterms:modified xsi:type="dcterms:W3CDTF">2024-08-28T06:16:00Z</dcterms:modified>
</cp:coreProperties>
</file>