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9231F0" w:rsidRDefault="0025398D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6D25B3">
        <w:rPr>
          <w:rFonts w:ascii="Arial" w:hAnsi="Arial" w:cs="Arial"/>
          <w:b/>
        </w:rPr>
        <w:t>AĞLIK KÜLTÜR VE SPOR DAİRE BAŞKANLIĞI</w:t>
      </w:r>
    </w:p>
    <w:p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:rsidR="00CF2BF6" w:rsidRDefault="00B4643E" w:rsidP="00691C7B">
      <w:pPr>
        <w:rPr>
          <w:rFonts w:ascii="Arial" w:hAnsi="Arial" w:cs="Arial"/>
        </w:rPr>
      </w:pPr>
      <w:r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:rsidR="0070507D" w:rsidRDefault="0070507D" w:rsidP="0070507D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:rsidR="0070507D" w:rsidRDefault="0070507D" w:rsidP="0070507D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</w:p>
    <w:p w:rsidR="0070507D" w:rsidRDefault="00310E8E" w:rsidP="0070507D">
      <w:pPr>
        <w:rPr>
          <w:rFonts w:ascii="Arial" w:hAnsi="Arial" w:cs="Arial"/>
          <w:b/>
          <w:sz w:val="20"/>
        </w:rPr>
      </w:pPr>
      <w:hyperlink r:id="rId12" w:history="1">
        <w:r w:rsidR="0070507D" w:rsidRPr="009A1495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 w:rsidR="0070507D">
        <w:rPr>
          <w:rFonts w:ascii="Arial" w:hAnsi="Arial" w:cs="Arial"/>
          <w:b/>
          <w:sz w:val="20"/>
        </w:rPr>
        <w:t xml:space="preserve"> üzerinden takip edebilirsiniz.</w:t>
      </w:r>
    </w:p>
    <w:p w:rsidR="006D25B3" w:rsidRPr="0025398D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25398D">
        <w:rPr>
          <w:rFonts w:ascii="Arial" w:hAnsi="Arial" w:cs="Arial"/>
          <w:b/>
          <w:sz w:val="20"/>
        </w:rPr>
        <w:t>*</w:t>
      </w:r>
      <w:r w:rsidR="00D11911" w:rsidRPr="0025398D">
        <w:rPr>
          <w:rFonts w:ascii="Arial" w:hAnsi="Arial" w:cs="Arial"/>
          <w:b/>
          <w:sz w:val="20"/>
        </w:rPr>
        <w:t xml:space="preserve">Teslimat Yeri: </w:t>
      </w:r>
      <w:r w:rsidR="009231F0" w:rsidRPr="0025398D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25398D">
        <w:rPr>
          <w:rFonts w:ascii="Arial" w:hAnsi="Arial" w:cs="Arial"/>
          <w:b/>
          <w:sz w:val="20"/>
        </w:rPr>
        <w:t>SAĞLIK KÜLTÜR VE SPOR DAİRE BAŞKANLIĞI</w:t>
      </w:r>
    </w:p>
    <w:p w:rsidR="00D11911" w:rsidRPr="0025398D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25398D">
        <w:rPr>
          <w:rFonts w:ascii="Arial" w:hAnsi="Arial" w:cs="Arial"/>
          <w:b/>
          <w:sz w:val="20"/>
        </w:rPr>
        <w:t>*</w:t>
      </w:r>
      <w:r w:rsidR="00D11911" w:rsidRPr="0025398D">
        <w:rPr>
          <w:rFonts w:ascii="Arial" w:hAnsi="Arial" w:cs="Arial"/>
          <w:b/>
          <w:sz w:val="20"/>
        </w:rPr>
        <w:t>Ürünler talebimizi karşılayacak şekilde titizlikle hazırlanacaktır.</w:t>
      </w:r>
    </w:p>
    <w:p w:rsidR="00D11911" w:rsidRPr="0025398D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25398D">
        <w:rPr>
          <w:rFonts w:ascii="Arial" w:hAnsi="Arial" w:cs="Arial"/>
          <w:b/>
          <w:sz w:val="20"/>
        </w:rPr>
        <w:t>*</w:t>
      </w:r>
      <w:r w:rsidR="00C8312F" w:rsidRPr="0025398D">
        <w:rPr>
          <w:rFonts w:ascii="Arial" w:hAnsi="Arial" w:cs="Arial"/>
          <w:b/>
          <w:sz w:val="20"/>
        </w:rPr>
        <w:t>Teklifi kazanan firma asgari süre</w:t>
      </w:r>
      <w:r w:rsidR="00D11911" w:rsidRPr="0025398D">
        <w:rPr>
          <w:rFonts w:ascii="Arial" w:hAnsi="Arial" w:cs="Arial"/>
          <w:b/>
          <w:sz w:val="20"/>
        </w:rPr>
        <w:t xml:space="preserve"> içinde</w:t>
      </w:r>
      <w:r w:rsidR="00C8312F" w:rsidRPr="0025398D">
        <w:rPr>
          <w:rFonts w:ascii="Arial" w:hAnsi="Arial" w:cs="Arial"/>
          <w:b/>
          <w:sz w:val="20"/>
        </w:rPr>
        <w:t xml:space="preserve"> aşağıdaki mal/hizmeti,faturası ile beraber Muayene Kabul komisyonu tarafından kontrol edilmek suretiyle fakültemize </w:t>
      </w:r>
      <w:r w:rsidR="00D11911" w:rsidRPr="0025398D">
        <w:rPr>
          <w:rFonts w:ascii="Arial" w:hAnsi="Arial" w:cs="Arial"/>
          <w:b/>
          <w:sz w:val="20"/>
        </w:rPr>
        <w:t xml:space="preserve">teslim </w:t>
      </w:r>
      <w:r w:rsidR="00C8312F" w:rsidRPr="0025398D">
        <w:rPr>
          <w:rFonts w:ascii="Arial" w:hAnsi="Arial" w:cs="Arial"/>
          <w:b/>
          <w:sz w:val="20"/>
        </w:rPr>
        <w:t>edecektir.</w:t>
      </w:r>
    </w:p>
    <w:p w:rsidR="00D11911" w:rsidRPr="0025398D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25398D">
        <w:rPr>
          <w:rFonts w:ascii="Arial" w:hAnsi="Arial" w:cs="Arial"/>
          <w:b/>
          <w:sz w:val="20"/>
        </w:rPr>
        <w:t>*</w:t>
      </w:r>
      <w:r w:rsidR="00D11911" w:rsidRPr="0025398D">
        <w:rPr>
          <w:rFonts w:ascii="Arial" w:hAnsi="Arial" w:cs="Arial"/>
          <w:b/>
          <w:sz w:val="20"/>
        </w:rPr>
        <w:t>Teklif bedeli KDV hariç bir şekilde belirlenecektir.</w:t>
      </w:r>
    </w:p>
    <w:p w:rsidR="00561F39" w:rsidRPr="0025398D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25398D">
        <w:rPr>
          <w:rFonts w:ascii="Arial" w:hAnsi="Arial" w:cs="Arial"/>
          <w:b/>
          <w:sz w:val="20"/>
        </w:rPr>
        <w:t>*</w:t>
      </w:r>
      <w:r w:rsidR="00D11911" w:rsidRPr="0025398D">
        <w:rPr>
          <w:rFonts w:ascii="Arial" w:hAnsi="Arial" w:cs="Arial"/>
          <w:b/>
          <w:sz w:val="20"/>
        </w:rPr>
        <w:t>Teklifte yer alan malzeme</w:t>
      </w:r>
      <w:r w:rsidR="006A241D" w:rsidRPr="0025398D">
        <w:rPr>
          <w:rFonts w:ascii="Arial" w:hAnsi="Arial" w:cs="Arial"/>
          <w:b/>
          <w:sz w:val="20"/>
        </w:rPr>
        <w:t>nin</w:t>
      </w:r>
      <w:r w:rsidR="0002391A" w:rsidRPr="0025398D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25398D">
        <w:rPr>
          <w:rFonts w:ascii="Arial" w:hAnsi="Arial" w:cs="Arial"/>
          <w:b/>
          <w:sz w:val="20"/>
        </w:rPr>
        <w:t xml:space="preserve"> Belirtilenin </w:t>
      </w:r>
      <w:r w:rsidR="0002391A" w:rsidRPr="0025398D">
        <w:rPr>
          <w:rFonts w:ascii="Arial" w:hAnsi="Arial" w:cs="Arial"/>
          <w:b/>
          <w:sz w:val="20"/>
        </w:rPr>
        <w:t>dışında fak</w:t>
      </w:r>
      <w:r w:rsidR="006A241D" w:rsidRPr="0025398D">
        <w:rPr>
          <w:rFonts w:ascii="Arial" w:hAnsi="Arial" w:cs="Arial"/>
          <w:b/>
          <w:sz w:val="20"/>
        </w:rPr>
        <w:t>ültemize farklı bir marka, cins,</w:t>
      </w:r>
      <w:r w:rsidR="0002391A" w:rsidRPr="0025398D">
        <w:rPr>
          <w:rFonts w:ascii="Arial" w:hAnsi="Arial" w:cs="Arial"/>
          <w:b/>
          <w:sz w:val="20"/>
        </w:rPr>
        <w:t xml:space="preserve"> kalite ve</w:t>
      </w:r>
      <w:r w:rsidR="00D11911" w:rsidRPr="0025398D">
        <w:rPr>
          <w:rFonts w:ascii="Arial" w:hAnsi="Arial" w:cs="Arial"/>
          <w:b/>
          <w:sz w:val="20"/>
        </w:rPr>
        <w:t xml:space="preserve"> model gelmesi durumunda </w:t>
      </w:r>
      <w:r w:rsidR="0002391A" w:rsidRPr="0025398D">
        <w:rPr>
          <w:rFonts w:ascii="Arial" w:hAnsi="Arial" w:cs="Arial"/>
          <w:b/>
          <w:sz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639"/>
        <w:gridCol w:w="2409"/>
        <w:gridCol w:w="993"/>
        <w:gridCol w:w="917"/>
        <w:gridCol w:w="1559"/>
        <w:gridCol w:w="1521"/>
      </w:tblGrid>
      <w:tr w:rsidR="005A5E3A" w:rsidRPr="009231F0" w:rsidTr="009575B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6D25B3" w:rsidRPr="009231F0" w:rsidTr="009575B0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5B3" w:rsidRPr="009231F0" w:rsidRDefault="0072778E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25398D" w:rsidP="00E44D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t>PVC Kaplama 85X115 mm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5B3" w:rsidRPr="009231F0" w:rsidRDefault="006D25B3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25398D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25398D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90C7E" w:rsidRPr="009231F0" w:rsidTr="009575B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0C7E" w:rsidRPr="009231F0" w:rsidRDefault="00490C7E" w:rsidP="00727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C7E" w:rsidRPr="009231F0" w:rsidRDefault="00490C7E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C7E" w:rsidRPr="009231F0" w:rsidRDefault="00490C7E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7020" w:type="dxa"/>
        <w:tblInd w:w="3056" w:type="dxa"/>
        <w:tblLook w:val="04A0" w:firstRow="1" w:lastRow="0" w:firstColumn="1" w:lastColumn="0" w:noHBand="0" w:noVBand="1"/>
      </w:tblPr>
      <w:tblGrid>
        <w:gridCol w:w="2427"/>
        <w:gridCol w:w="4593"/>
      </w:tblGrid>
      <w:tr w:rsidR="00AC38A6" w:rsidRPr="009231F0" w:rsidTr="0025398D">
        <w:trPr>
          <w:trHeight w:val="758"/>
        </w:trPr>
        <w:tc>
          <w:tcPr>
            <w:tcW w:w="2427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593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25398D">
        <w:trPr>
          <w:trHeight w:val="344"/>
        </w:trPr>
        <w:tc>
          <w:tcPr>
            <w:tcW w:w="2427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93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0507D" w:rsidRDefault="0002391A" w:rsidP="0070507D">
      <w:pPr>
        <w:pStyle w:val="NormalWeb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70507D" w:rsidRDefault="0025398D" w:rsidP="0070507D">
      <w:pPr>
        <w:pStyle w:val="NormalWeb"/>
      </w:pPr>
      <w:r>
        <w:t xml:space="preserve"> </w:t>
      </w:r>
      <w:bookmarkStart w:id="0" w:name="_GoBack"/>
      <w:bookmarkEnd w:id="0"/>
      <w:r w:rsidR="0070507D">
        <w:t xml:space="preserve">    </w:t>
      </w:r>
      <w:r w:rsidR="0070507D">
        <w:br w:type="textWrapping" w:clear="all"/>
      </w:r>
    </w:p>
    <w:p w:rsidR="0068293C" w:rsidRDefault="0068293C" w:rsidP="0002391A">
      <w:pPr>
        <w:jc w:val="both"/>
        <w:rPr>
          <w:rFonts w:ascii="Arial" w:hAnsi="Arial" w:cs="Arial"/>
        </w:rPr>
      </w:pPr>
    </w:p>
    <w:sectPr w:rsidR="0068293C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94" w:rsidRDefault="00131C94" w:rsidP="00BF74B7">
      <w:pPr>
        <w:spacing w:after="0" w:line="240" w:lineRule="auto"/>
      </w:pPr>
      <w:r>
        <w:separator/>
      </w:r>
    </w:p>
  </w:endnote>
  <w:endnote w:type="continuationSeparator" w:id="0">
    <w:p w:rsidR="00131C94" w:rsidRDefault="00131C9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94" w:rsidRDefault="00131C94" w:rsidP="00BF74B7">
      <w:pPr>
        <w:spacing w:after="0" w:line="240" w:lineRule="auto"/>
      </w:pPr>
      <w:r>
        <w:separator/>
      </w:r>
    </w:p>
  </w:footnote>
  <w:footnote w:type="continuationSeparator" w:id="0">
    <w:p w:rsidR="00131C94" w:rsidRDefault="00131C94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C258F"/>
    <w:multiLevelType w:val="hybridMultilevel"/>
    <w:tmpl w:val="F6301E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F4C432">
      <w:start w:val="1"/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F7C30"/>
    <w:multiLevelType w:val="hybridMultilevel"/>
    <w:tmpl w:val="4412F2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73907"/>
    <w:rsid w:val="00082280"/>
    <w:rsid w:val="00096E07"/>
    <w:rsid w:val="000A1E1F"/>
    <w:rsid w:val="000B7079"/>
    <w:rsid w:val="000D7A24"/>
    <w:rsid w:val="000F4762"/>
    <w:rsid w:val="00103D75"/>
    <w:rsid w:val="00107B81"/>
    <w:rsid w:val="0012120C"/>
    <w:rsid w:val="00131C94"/>
    <w:rsid w:val="00143A46"/>
    <w:rsid w:val="00143DAA"/>
    <w:rsid w:val="0015178B"/>
    <w:rsid w:val="00167F3E"/>
    <w:rsid w:val="00170B5A"/>
    <w:rsid w:val="001E6F32"/>
    <w:rsid w:val="00204E77"/>
    <w:rsid w:val="0025398D"/>
    <w:rsid w:val="00263CCA"/>
    <w:rsid w:val="002A1B55"/>
    <w:rsid w:val="002D77E4"/>
    <w:rsid w:val="00315DA7"/>
    <w:rsid w:val="00320900"/>
    <w:rsid w:val="00326D27"/>
    <w:rsid w:val="00336273"/>
    <w:rsid w:val="00356AEB"/>
    <w:rsid w:val="00363FE2"/>
    <w:rsid w:val="003917F2"/>
    <w:rsid w:val="003C170B"/>
    <w:rsid w:val="00400804"/>
    <w:rsid w:val="00411785"/>
    <w:rsid w:val="00412DD6"/>
    <w:rsid w:val="004719AB"/>
    <w:rsid w:val="00471BCA"/>
    <w:rsid w:val="004727EF"/>
    <w:rsid w:val="00475B23"/>
    <w:rsid w:val="00490C7E"/>
    <w:rsid w:val="004A0A4A"/>
    <w:rsid w:val="004A39E8"/>
    <w:rsid w:val="004B6939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3F94"/>
    <w:rsid w:val="00616B5A"/>
    <w:rsid w:val="00617815"/>
    <w:rsid w:val="00624089"/>
    <w:rsid w:val="0063425D"/>
    <w:rsid w:val="00673CED"/>
    <w:rsid w:val="0068293C"/>
    <w:rsid w:val="006847D3"/>
    <w:rsid w:val="00691618"/>
    <w:rsid w:val="00691C7B"/>
    <w:rsid w:val="006A241D"/>
    <w:rsid w:val="006B6F2A"/>
    <w:rsid w:val="006D25B3"/>
    <w:rsid w:val="0070507D"/>
    <w:rsid w:val="00725555"/>
    <w:rsid w:val="0072778E"/>
    <w:rsid w:val="00753CCE"/>
    <w:rsid w:val="0076134C"/>
    <w:rsid w:val="007714D5"/>
    <w:rsid w:val="00784B52"/>
    <w:rsid w:val="00793E1C"/>
    <w:rsid w:val="007E16E8"/>
    <w:rsid w:val="00802CB7"/>
    <w:rsid w:val="00804F4E"/>
    <w:rsid w:val="00825B5B"/>
    <w:rsid w:val="008269A9"/>
    <w:rsid w:val="00830913"/>
    <w:rsid w:val="008455F0"/>
    <w:rsid w:val="0086045E"/>
    <w:rsid w:val="008B2AA3"/>
    <w:rsid w:val="009231F0"/>
    <w:rsid w:val="00923242"/>
    <w:rsid w:val="009420EF"/>
    <w:rsid w:val="009575B0"/>
    <w:rsid w:val="009A66A8"/>
    <w:rsid w:val="009C3935"/>
    <w:rsid w:val="009F28AC"/>
    <w:rsid w:val="00A125FA"/>
    <w:rsid w:val="00A33AC5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26601"/>
    <w:rsid w:val="00C8312F"/>
    <w:rsid w:val="00CF2BF6"/>
    <w:rsid w:val="00D11911"/>
    <w:rsid w:val="00D26D99"/>
    <w:rsid w:val="00D34115"/>
    <w:rsid w:val="00D739CB"/>
    <w:rsid w:val="00D73CE9"/>
    <w:rsid w:val="00D75EF6"/>
    <w:rsid w:val="00DA646C"/>
    <w:rsid w:val="00DD17E3"/>
    <w:rsid w:val="00E44DB4"/>
    <w:rsid w:val="00E70566"/>
    <w:rsid w:val="00EB7982"/>
    <w:rsid w:val="00EB7E81"/>
    <w:rsid w:val="00F15728"/>
    <w:rsid w:val="00F65678"/>
    <w:rsid w:val="00F7164B"/>
    <w:rsid w:val="00F73476"/>
    <w:rsid w:val="00F81597"/>
    <w:rsid w:val="00FA0782"/>
    <w:rsid w:val="00FC2100"/>
    <w:rsid w:val="00FE1DE8"/>
    <w:rsid w:val="00FE5D18"/>
    <w:rsid w:val="00FF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7323"/>
  <w15:docId w15:val="{AD327A3A-7C3B-494A-A786-C1B10AAA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70507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f42fa28-6966-49c7-b587-09809fb4d96a"/>
    <ds:schemaRef ds:uri="60b50726-52a2-44b2-974c-090a28d5866d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Ahu Küpçü</cp:lastModifiedBy>
  <cp:revision>2</cp:revision>
  <cp:lastPrinted>2020-12-16T08:30:00Z</cp:lastPrinted>
  <dcterms:created xsi:type="dcterms:W3CDTF">2025-08-12T13:48:00Z</dcterms:created>
  <dcterms:modified xsi:type="dcterms:W3CDTF">2025-08-12T13:48:00Z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