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780645D5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  <w:t xml:space="preserve">  </w:t>
      </w:r>
      <w:proofErr w:type="gramStart"/>
      <w:r w:rsidR="006C7F78">
        <w:rPr>
          <w:rFonts w:ascii="Arial" w:hAnsi="Arial" w:cs="Arial"/>
          <w:b/>
          <w:sz w:val="20"/>
        </w:rPr>
        <w:t>..</w:t>
      </w:r>
      <w:proofErr w:type="gramEnd"/>
      <w:r w:rsidR="006C7F78">
        <w:rPr>
          <w:rFonts w:ascii="Arial" w:hAnsi="Arial" w:cs="Arial"/>
          <w:b/>
          <w:sz w:val="20"/>
        </w:rPr>
        <w:t>/…/</w:t>
      </w:r>
      <w:r w:rsidR="006D25B3" w:rsidRPr="00C42105">
        <w:rPr>
          <w:rFonts w:ascii="Arial" w:hAnsi="Arial" w:cs="Arial"/>
          <w:b/>
          <w:sz w:val="20"/>
        </w:rPr>
        <w:t>.</w:t>
      </w:r>
      <w:r w:rsidR="001E6F32" w:rsidRPr="00C42105">
        <w:rPr>
          <w:rFonts w:ascii="Arial" w:hAnsi="Arial" w:cs="Arial"/>
          <w:b/>
          <w:sz w:val="20"/>
        </w:rPr>
        <w:t>202</w:t>
      </w:r>
      <w:r w:rsidR="00F15728" w:rsidRPr="00C42105">
        <w:rPr>
          <w:rFonts w:ascii="Arial" w:hAnsi="Arial" w:cs="Arial"/>
          <w:b/>
          <w:sz w:val="20"/>
        </w:rPr>
        <w:t>4</w:t>
      </w:r>
    </w:p>
    <w:p w14:paraId="755466FF" w14:textId="35E19BA1" w:rsidR="00CF2BF6" w:rsidRPr="00C42105" w:rsidRDefault="00560BDB" w:rsidP="00691C7B">
      <w:pPr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14:paraId="10639EB8" w14:textId="535AE146" w:rsidR="006D25B3" w:rsidRPr="00C42105" w:rsidRDefault="006D25B3" w:rsidP="00691C7B">
      <w:pPr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="00E86E9C"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42105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354730" w:rsidRPr="00C42105" w14:paraId="081BC56C" w14:textId="77777777" w:rsidTr="00C42105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26D54411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3CC1C286" w:rsidR="00354730" w:rsidRPr="00C42105" w:rsidRDefault="00354730" w:rsidP="0035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ŞALGAM ACILI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3BA2FD9C" w:rsidR="00354730" w:rsidRPr="00C42105" w:rsidRDefault="00354730" w:rsidP="0035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330 ML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1473CD0D" w:rsidR="00354730" w:rsidRPr="00C42105" w:rsidRDefault="00354730" w:rsidP="00354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4E96B216" w:rsidR="00354730" w:rsidRPr="00C42105" w:rsidRDefault="00354730" w:rsidP="00354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KOLİ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354730" w:rsidRPr="00C42105" w:rsidRDefault="00354730" w:rsidP="0035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54730" w:rsidRPr="00C42105" w14:paraId="0613F03C" w14:textId="77777777" w:rsidTr="00B01732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7C67" w14:textId="5EA1178A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4FCA" w14:textId="6384686E" w:rsidR="00354730" w:rsidRPr="00C42105" w:rsidRDefault="00354730" w:rsidP="0035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ŞALGAM ACISIZ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C017" w14:textId="0EC74287" w:rsidR="00354730" w:rsidRPr="00C42105" w:rsidRDefault="00354730" w:rsidP="0035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330 ML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105AD" w14:textId="0D4FF410" w:rsidR="00354730" w:rsidRPr="00C42105" w:rsidRDefault="00354730" w:rsidP="00354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39716" w14:textId="4F52B412" w:rsidR="00354730" w:rsidRPr="00C42105" w:rsidRDefault="00354730" w:rsidP="00354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KOLİ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54730" w:rsidRPr="00C42105" w14:paraId="55EEC3FF" w14:textId="77777777" w:rsidTr="00D33C67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65110164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195FD" w14:textId="30D73FA3" w:rsidR="00354730" w:rsidRPr="00C42105" w:rsidRDefault="00354730" w:rsidP="0035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ŞALGAM ACISIZ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D623" w14:textId="4B608F09" w:rsidR="00354730" w:rsidRPr="00C42105" w:rsidRDefault="00354730" w:rsidP="0035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0 ML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AE4A3" w14:textId="47FAEEDD" w:rsidR="00354730" w:rsidRPr="00C42105" w:rsidRDefault="00354730" w:rsidP="00354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23EF2" w14:textId="5FC783C6" w:rsidR="00354730" w:rsidRPr="00C42105" w:rsidRDefault="00354730" w:rsidP="00354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KOLİ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54730" w:rsidRPr="00C42105" w14:paraId="4EA8CD58" w14:textId="77777777" w:rsidTr="00D33C6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586F479F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87926" w14:textId="324870E1" w:rsidR="00354730" w:rsidRPr="00C42105" w:rsidRDefault="00354730" w:rsidP="0035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969A" w14:textId="03CB88B6" w:rsidR="00354730" w:rsidRPr="00C42105" w:rsidRDefault="00354730" w:rsidP="0035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A45BA" w14:textId="04D894A7" w:rsidR="00354730" w:rsidRPr="00C42105" w:rsidRDefault="00354730" w:rsidP="00354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19163" w14:textId="4422C47C" w:rsidR="00354730" w:rsidRPr="00C42105" w:rsidRDefault="00354730" w:rsidP="00354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54730" w:rsidRPr="00C42105" w14:paraId="5F3DB213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820C" w14:textId="3447A046" w:rsidR="00354730" w:rsidRPr="00C42105" w:rsidRDefault="00354730" w:rsidP="0035473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EA50" w14:textId="3BF91AD5" w:rsidR="00354730" w:rsidRPr="00C42105" w:rsidRDefault="00354730" w:rsidP="0035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E4BD" w14:textId="26699801" w:rsidR="00354730" w:rsidRPr="00C42105" w:rsidRDefault="00354730" w:rsidP="0035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1328" w14:textId="5178E803" w:rsidR="00354730" w:rsidRPr="00C42105" w:rsidRDefault="00354730" w:rsidP="00354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BFF9" w14:textId="30E4B823" w:rsidR="00354730" w:rsidRPr="00C42105" w:rsidRDefault="00354730" w:rsidP="00354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7026" w14:textId="77777777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4098" w14:textId="77777777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54730" w:rsidRPr="00C42105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354730" w:rsidRPr="00C42105" w:rsidRDefault="00354730" w:rsidP="0035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354730" w:rsidRPr="00C42105" w:rsidRDefault="00354730" w:rsidP="0035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7777777" w:rsidR="00354730" w:rsidRPr="00C42105" w:rsidRDefault="00354730" w:rsidP="0035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354730" w:rsidRPr="00C42105" w:rsidRDefault="00354730" w:rsidP="0035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354730" w:rsidRPr="00C42105" w:rsidRDefault="00354730" w:rsidP="0035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bookmarkStart w:id="0" w:name="_GoBack"/>
            <w:bookmarkEnd w:id="0"/>
          </w:p>
          <w:p w14:paraId="54668DB6" w14:textId="77777777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354730" w:rsidRPr="00C42105" w:rsidRDefault="00354730" w:rsidP="00354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C42105">
        <w:trPr>
          <w:trHeight w:val="855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6059D04E" w14:textId="301110BE" w:rsidR="006D25B3" w:rsidRDefault="0002391A" w:rsidP="006D25B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19BC172D" w14:textId="5FD1DE21" w:rsidR="00D45835" w:rsidRDefault="00D45835" w:rsidP="006D25B3">
      <w:pPr>
        <w:jc w:val="both"/>
        <w:rPr>
          <w:rFonts w:ascii="Arial" w:hAnsi="Arial" w:cs="Arial"/>
        </w:rPr>
      </w:pPr>
    </w:p>
    <w:p w14:paraId="11438E74" w14:textId="67BCB248" w:rsidR="00D45835" w:rsidRDefault="00D45835" w:rsidP="006D25B3">
      <w:pPr>
        <w:jc w:val="both"/>
        <w:rPr>
          <w:rFonts w:ascii="Arial" w:hAnsi="Arial" w:cs="Arial"/>
        </w:rPr>
      </w:pPr>
    </w:p>
    <w:p w14:paraId="4D10728F" w14:textId="0B07C233" w:rsidR="00D45835" w:rsidRDefault="00D45835" w:rsidP="006D25B3">
      <w:pPr>
        <w:jc w:val="both"/>
        <w:rPr>
          <w:rFonts w:ascii="Arial" w:hAnsi="Arial" w:cs="Arial"/>
        </w:rPr>
      </w:pPr>
    </w:p>
    <w:p w14:paraId="43B1E7BB" w14:textId="10E7C081" w:rsidR="00D45835" w:rsidRPr="00D45835" w:rsidRDefault="00354730" w:rsidP="006D25B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ŞALGAM SUYU</w:t>
      </w:r>
      <w:r w:rsidR="00D45835" w:rsidRPr="00D45835">
        <w:rPr>
          <w:rFonts w:ascii="Times New Roman" w:hAnsi="Times New Roman" w:cs="Times New Roman"/>
          <w:b/>
        </w:rPr>
        <w:t xml:space="preserve"> TEKNİK ŞARTNAMESİ</w:t>
      </w:r>
    </w:p>
    <w:p w14:paraId="76579FF4" w14:textId="77777777" w:rsidR="00354730" w:rsidRDefault="00354730" w:rsidP="00354730">
      <w:pPr>
        <w:jc w:val="both"/>
      </w:pPr>
    </w:p>
    <w:p w14:paraId="4F672C21" w14:textId="77777777" w:rsidR="00354730" w:rsidRDefault="00354730" w:rsidP="00354730">
      <w:pPr>
        <w:pStyle w:val="ListeParagraf"/>
        <w:numPr>
          <w:ilvl w:val="0"/>
          <w:numId w:val="3"/>
        </w:numPr>
        <w:jc w:val="both"/>
      </w:pPr>
      <w:r>
        <w:t xml:space="preserve">Şalgam </w:t>
      </w:r>
      <w:proofErr w:type="spellStart"/>
      <w:proofErr w:type="gramStart"/>
      <w:r>
        <w:t>Suvu</w:t>
      </w:r>
      <w:proofErr w:type="spellEnd"/>
      <w:r>
        <w:t xml:space="preserve"> .</w:t>
      </w:r>
      <w:proofErr w:type="gramEnd"/>
      <w:r>
        <w:t xml:space="preserve"> Kendine özgü tat, koku</w:t>
      </w:r>
      <w:r>
        <w:t xml:space="preserve">, renk ve görünüşte olmalıdır. </w:t>
      </w:r>
    </w:p>
    <w:p w14:paraId="1DB875E6" w14:textId="7FB5A488" w:rsidR="00354730" w:rsidRDefault="00354730" w:rsidP="00354730">
      <w:pPr>
        <w:pStyle w:val="ListeParagraf"/>
        <w:numPr>
          <w:ilvl w:val="0"/>
          <w:numId w:val="3"/>
        </w:numPr>
        <w:jc w:val="both"/>
      </w:pPr>
      <w:r>
        <w:t>Yaban</w:t>
      </w:r>
      <w:r>
        <w:t>cı tat ve koku içermemelidir. .</w:t>
      </w:r>
    </w:p>
    <w:p w14:paraId="1718AEDE" w14:textId="0376812F" w:rsidR="00354730" w:rsidRDefault="00354730" w:rsidP="00354730">
      <w:pPr>
        <w:pStyle w:val="ListeParagraf"/>
        <w:numPr>
          <w:ilvl w:val="0"/>
          <w:numId w:val="3"/>
        </w:numPr>
        <w:jc w:val="both"/>
      </w:pPr>
      <w:r>
        <w:t>Acılı</w:t>
      </w:r>
      <w:r>
        <w:t xml:space="preserve"> / Acısız</w:t>
      </w:r>
      <w:r>
        <w:t xml:space="preserve"> olmalıdır. </w:t>
      </w:r>
    </w:p>
    <w:p w14:paraId="2B41EAB7" w14:textId="77777777" w:rsidR="00354730" w:rsidRDefault="00354730" w:rsidP="00354730">
      <w:pPr>
        <w:pStyle w:val="ListeParagraf"/>
        <w:numPr>
          <w:ilvl w:val="0"/>
          <w:numId w:val="3"/>
        </w:numPr>
        <w:jc w:val="both"/>
      </w:pPr>
      <w:r>
        <w:t>Yü</w:t>
      </w:r>
      <w:r>
        <w:t>klenici son kullanma tarihinin dolmasına 4 ay kala kullanılmamış ü</w:t>
      </w:r>
      <w:r>
        <w:t>r</w:t>
      </w:r>
      <w:r>
        <w:t>ünü de</w:t>
      </w:r>
      <w:r>
        <w:t>ğiştirmeye taahhüt etmelidir. .</w:t>
      </w:r>
    </w:p>
    <w:p w14:paraId="4AC37300" w14:textId="4455D10E" w:rsidR="00354730" w:rsidRDefault="00354730" w:rsidP="00354730">
      <w:pPr>
        <w:pStyle w:val="ListeParagraf"/>
        <w:numPr>
          <w:ilvl w:val="0"/>
          <w:numId w:val="3"/>
        </w:numPr>
        <w:jc w:val="both"/>
      </w:pPr>
      <w:r>
        <w:t xml:space="preserve">Yükleniciler, ambalajı açıldığında kullanıma uygun olmayan, hatalı, bozuk </w:t>
      </w:r>
      <w:proofErr w:type="spellStart"/>
      <w:r>
        <w:t>oIduğu</w:t>
      </w:r>
      <w:proofErr w:type="spellEnd"/>
      <w:r>
        <w:t xml:space="preserve"> tespit edilen ürünü, yenileri ile ücretsiz olarak değiştirecektir</w:t>
      </w:r>
      <w:r>
        <w:t>.</w:t>
      </w:r>
    </w:p>
    <w:p w14:paraId="065833FA" w14:textId="77777777" w:rsidR="00354730" w:rsidRDefault="00354730" w:rsidP="00354730">
      <w:pPr>
        <w:pStyle w:val="ListeParagraf"/>
        <w:numPr>
          <w:ilvl w:val="0"/>
          <w:numId w:val="3"/>
        </w:numPr>
        <w:jc w:val="both"/>
      </w:pPr>
      <w:r>
        <w:t>Miadı içinde bozulduğu görülen ürünler yüklenici tarafından 2 gün içinde yeniler</w:t>
      </w:r>
      <w:r>
        <w:t xml:space="preserve">i ite değiştirilmelidir.  </w:t>
      </w:r>
    </w:p>
    <w:p w14:paraId="2F9A8C86" w14:textId="1717C7C9" w:rsidR="00354730" w:rsidRDefault="00354730" w:rsidP="00354730">
      <w:pPr>
        <w:pStyle w:val="ListeParagraf"/>
        <w:numPr>
          <w:ilvl w:val="0"/>
          <w:numId w:val="3"/>
        </w:numPr>
        <w:jc w:val="both"/>
      </w:pPr>
      <w:r>
        <w:t>Ürünl</w:t>
      </w:r>
      <w:r>
        <w:t>erin tümünün etkilendiği durumlarda 24 saat içinde yenileri temin edilmelidir ve bunu belirten yazılı taahhütname Muayene Kabul Komisyonu'na</w:t>
      </w:r>
      <w:r>
        <w:t xml:space="preserve"> verilmelidir. </w:t>
      </w:r>
    </w:p>
    <w:p w14:paraId="640020F3" w14:textId="56F4DE61" w:rsidR="00D45835" w:rsidRPr="00354730" w:rsidRDefault="00354730" w:rsidP="00354730">
      <w:pPr>
        <w:pStyle w:val="ListeParagraf"/>
        <w:numPr>
          <w:ilvl w:val="0"/>
          <w:numId w:val="3"/>
        </w:numPr>
        <w:jc w:val="both"/>
        <w:rPr>
          <w:rFonts w:ascii="Arial" w:hAnsi="Arial" w:cs="Arial"/>
        </w:rPr>
      </w:pPr>
      <w:r>
        <w:t>Ürün</w:t>
      </w:r>
      <w:r>
        <w:t>ler 1. kalite olmalıdır.</w:t>
      </w:r>
    </w:p>
    <w:sectPr w:rsidR="00D45835" w:rsidRPr="00354730" w:rsidSect="00825B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7496D" w14:textId="77777777" w:rsidR="00B6030D" w:rsidRDefault="00B6030D" w:rsidP="00BF74B7">
      <w:pPr>
        <w:spacing w:after="0" w:line="240" w:lineRule="auto"/>
      </w:pPr>
      <w:r>
        <w:separator/>
      </w:r>
    </w:p>
  </w:endnote>
  <w:endnote w:type="continuationSeparator" w:id="0">
    <w:p w14:paraId="097C1857" w14:textId="77777777" w:rsidR="00B6030D" w:rsidRDefault="00B6030D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B8379" w14:textId="77777777" w:rsidR="00B6030D" w:rsidRDefault="00B6030D" w:rsidP="00BF74B7">
      <w:pPr>
        <w:spacing w:after="0" w:line="240" w:lineRule="auto"/>
      </w:pPr>
      <w:r>
        <w:separator/>
      </w:r>
    </w:p>
  </w:footnote>
  <w:footnote w:type="continuationSeparator" w:id="0">
    <w:p w14:paraId="489A3705" w14:textId="77777777" w:rsidR="00B6030D" w:rsidRDefault="00B6030D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12B62"/>
    <w:multiLevelType w:val="hybridMultilevel"/>
    <w:tmpl w:val="104EE5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0592"/>
    <w:rsid w:val="00082280"/>
    <w:rsid w:val="000A1E1F"/>
    <w:rsid w:val="000D7A24"/>
    <w:rsid w:val="00107B81"/>
    <w:rsid w:val="0012120C"/>
    <w:rsid w:val="00143DAA"/>
    <w:rsid w:val="0015178B"/>
    <w:rsid w:val="00167F3E"/>
    <w:rsid w:val="00170B5A"/>
    <w:rsid w:val="001E6F32"/>
    <w:rsid w:val="00283F04"/>
    <w:rsid w:val="002A1B55"/>
    <w:rsid w:val="002D77E4"/>
    <w:rsid w:val="00315DA7"/>
    <w:rsid w:val="00326D27"/>
    <w:rsid w:val="00336273"/>
    <w:rsid w:val="00354730"/>
    <w:rsid w:val="00363FE2"/>
    <w:rsid w:val="003917F2"/>
    <w:rsid w:val="003C170B"/>
    <w:rsid w:val="00400804"/>
    <w:rsid w:val="00412DD6"/>
    <w:rsid w:val="00471BCA"/>
    <w:rsid w:val="004727EF"/>
    <w:rsid w:val="00475B23"/>
    <w:rsid w:val="00481275"/>
    <w:rsid w:val="004A0A4A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C7F78"/>
    <w:rsid w:val="006D25B3"/>
    <w:rsid w:val="00725555"/>
    <w:rsid w:val="0076134C"/>
    <w:rsid w:val="007714D5"/>
    <w:rsid w:val="00793E1C"/>
    <w:rsid w:val="007F5CF5"/>
    <w:rsid w:val="00825B5B"/>
    <w:rsid w:val="00830913"/>
    <w:rsid w:val="008455F0"/>
    <w:rsid w:val="0086045E"/>
    <w:rsid w:val="008B2AA3"/>
    <w:rsid w:val="009231F0"/>
    <w:rsid w:val="00923242"/>
    <w:rsid w:val="009420EF"/>
    <w:rsid w:val="009A66A8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3692"/>
    <w:rsid w:val="00B4643E"/>
    <w:rsid w:val="00B6030D"/>
    <w:rsid w:val="00BF74B7"/>
    <w:rsid w:val="00C14798"/>
    <w:rsid w:val="00C1547C"/>
    <w:rsid w:val="00C42105"/>
    <w:rsid w:val="00C8312F"/>
    <w:rsid w:val="00CF2BF6"/>
    <w:rsid w:val="00D11911"/>
    <w:rsid w:val="00D26D99"/>
    <w:rsid w:val="00D34115"/>
    <w:rsid w:val="00D45835"/>
    <w:rsid w:val="00D739CB"/>
    <w:rsid w:val="00D73CE9"/>
    <w:rsid w:val="00DA646C"/>
    <w:rsid w:val="00DB5615"/>
    <w:rsid w:val="00DD17E3"/>
    <w:rsid w:val="00E70566"/>
    <w:rsid w:val="00E86E9C"/>
    <w:rsid w:val="00E95621"/>
    <w:rsid w:val="00EB7E81"/>
    <w:rsid w:val="00F15728"/>
    <w:rsid w:val="00F65678"/>
    <w:rsid w:val="00F7164B"/>
    <w:rsid w:val="00F72652"/>
    <w:rsid w:val="00F73476"/>
    <w:rsid w:val="00F81597"/>
    <w:rsid w:val="00FA0782"/>
    <w:rsid w:val="00FB39A6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2</cp:revision>
  <cp:lastPrinted>2020-12-16T08:30:00Z</cp:lastPrinted>
  <dcterms:created xsi:type="dcterms:W3CDTF">2025-02-07T10:20:00Z</dcterms:created>
  <dcterms:modified xsi:type="dcterms:W3CDTF">2025-02-07T10:20:00Z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