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639"/>
        <w:gridCol w:w="2976"/>
        <w:gridCol w:w="850"/>
        <w:gridCol w:w="851"/>
        <w:gridCol w:w="1559"/>
        <w:gridCol w:w="1304"/>
      </w:tblGrid>
      <w:tr w:rsidR="005A5E3A" w:rsidRPr="009231F0" w:rsidTr="00295DEE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95DEE">
        <w:trPr>
          <w:trHeight w:val="8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406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641" w:rsidRPr="00F72091" w:rsidRDefault="0040646C" w:rsidP="0040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ELEKTRİKLİ SÜPÜRGE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D1" w:rsidRPr="00F72091" w:rsidRDefault="00A025D1" w:rsidP="004064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406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40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0646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0646C">
            <w:pPr>
              <w:rPr>
                <w:rFonts w:ascii="Arial" w:hAnsi="Arial" w:cs="Arial"/>
              </w:rPr>
            </w:pPr>
          </w:p>
        </w:tc>
      </w:tr>
      <w:tr w:rsidR="0040646C" w:rsidRPr="009231F0" w:rsidTr="0040646C"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6C" w:rsidRDefault="0040646C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ÜRÜNE AİT MARKA VE MODEL BELİRTİLECEKTİR.*</w:t>
            </w:r>
          </w:p>
          <w:p w:rsidR="0040646C" w:rsidRPr="00F72091" w:rsidRDefault="0040646C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İSTENİLEN ÜRÜNE AİT TEKNİK ŞARTNAME TEKLİFİN EKİNDE YER ALMAKTADIR.**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C" w:rsidRPr="00F72091" w:rsidRDefault="0040646C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C" w:rsidRPr="00F72091" w:rsidRDefault="0040646C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C" w:rsidRPr="00F72091" w:rsidRDefault="0040646C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6C" w:rsidRPr="00F72091" w:rsidRDefault="0040646C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2E7C9B">
        <w:trPr>
          <w:trHeight w:hRule="exact" w:val="1592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40646C" w:rsidRDefault="0040646C" w:rsidP="0002391A">
      <w:pPr>
        <w:jc w:val="both"/>
        <w:rPr>
          <w:rFonts w:ascii="Arial" w:hAnsi="Arial" w:cs="Arial"/>
        </w:rPr>
      </w:pPr>
    </w:p>
    <w:p w:rsidR="0040646C" w:rsidRDefault="0040646C" w:rsidP="0002391A">
      <w:pPr>
        <w:jc w:val="both"/>
        <w:rPr>
          <w:rFonts w:ascii="Arial" w:hAnsi="Arial" w:cs="Arial"/>
        </w:rPr>
      </w:pPr>
    </w:p>
    <w:p w:rsidR="0040646C" w:rsidRDefault="0040646C" w:rsidP="0002391A">
      <w:pPr>
        <w:jc w:val="both"/>
        <w:rPr>
          <w:rFonts w:ascii="Arial" w:hAnsi="Arial" w:cs="Arial"/>
        </w:rPr>
      </w:pPr>
    </w:p>
    <w:p w:rsidR="0040646C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</w:p>
    <w:p w:rsidR="0040646C" w:rsidRDefault="0040646C" w:rsidP="004064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:rsidR="0040646C" w:rsidRDefault="0040646C" w:rsidP="00406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0646C" w:rsidRDefault="0040646C" w:rsidP="00406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0646C" w:rsidRDefault="0040646C" w:rsidP="0040646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ELEKTRİKLİ SÜPÜRGE TEKNİK ŞARTNAMESİ</w:t>
      </w:r>
    </w:p>
    <w:p w:rsidR="0040646C" w:rsidRDefault="0040646C" w:rsidP="0040646C">
      <w:pPr>
        <w:pStyle w:val="ListeParagraf"/>
        <w:jc w:val="both"/>
        <w:rPr>
          <w:rFonts w:ascii="Arial" w:hAnsi="Arial" w:cs="Arial"/>
        </w:rPr>
      </w:pPr>
    </w:p>
    <w:p w:rsidR="0040646C" w:rsidRDefault="0040646C" w:rsidP="0040646C">
      <w:pPr>
        <w:pStyle w:val="ListeParagraf"/>
        <w:jc w:val="both"/>
        <w:rPr>
          <w:rFonts w:ascii="Arial" w:hAnsi="Arial" w:cs="Arial"/>
        </w:rPr>
      </w:pPr>
    </w:p>
    <w:p w:rsidR="0040646C" w:rsidRDefault="0040646C" w:rsidP="0040646C">
      <w:pPr>
        <w:pStyle w:val="ListeParagraf"/>
        <w:jc w:val="both"/>
        <w:rPr>
          <w:rFonts w:ascii="Arial" w:hAnsi="Arial" w:cs="Arial"/>
        </w:rPr>
      </w:pP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 220 V elektrikle çalışmalıdır.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 2 motorlu olmalı ve motorlar bağımsız olarak çalıştırılmalıdır.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Cihazın konteyner kapasitesi minimum 60 litre olmalı ve paslanmaz çelik olmalıdır.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Cihazın hava emiş debisi minimum 2x50 litre/saniye olmalıdır.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Cihazın emiş gücü minimum 200 mbar olmalıdır.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Cihazın toplam motor gücü 2200 Watt tan aşağıda olmamalıdır.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Cihazın emiş hortum uzunluğu minimum 2 metre olmalıdır.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Cihaz su emişi yapabilme özelliğine sahip olmalı ve su tahliyesi için hortumu olmalıdır. </w:t>
      </w:r>
    </w:p>
    <w:p w:rsid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 xml:space="preserve">Toz haznesi içerisinde sepet konton filtre bulunmalıdır. </w:t>
      </w:r>
    </w:p>
    <w:p w:rsidR="0040646C" w:rsidRPr="0040646C" w:rsidRDefault="0040646C" w:rsidP="0040646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646C">
        <w:rPr>
          <w:rFonts w:ascii="Arial" w:hAnsi="Arial" w:cs="Arial"/>
        </w:rPr>
        <w:t>Ses seviyesi maksimum 80 dB olmalıdır.</w:t>
      </w:r>
    </w:p>
    <w:sectPr w:rsidR="0040646C" w:rsidRPr="0040646C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81" w:rsidRDefault="00745581" w:rsidP="00BF74B7">
      <w:pPr>
        <w:spacing w:after="0" w:line="240" w:lineRule="auto"/>
      </w:pPr>
      <w:r>
        <w:separator/>
      </w:r>
    </w:p>
  </w:endnote>
  <w:endnote w:type="continuationSeparator" w:id="1">
    <w:p w:rsidR="00745581" w:rsidRDefault="0074558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81" w:rsidRDefault="00745581" w:rsidP="00BF74B7">
      <w:pPr>
        <w:spacing w:after="0" w:line="240" w:lineRule="auto"/>
      </w:pPr>
      <w:r>
        <w:separator/>
      </w:r>
    </w:p>
  </w:footnote>
  <w:footnote w:type="continuationSeparator" w:id="1">
    <w:p w:rsidR="00745581" w:rsidRDefault="00745581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E7CFC"/>
    <w:multiLevelType w:val="hybridMultilevel"/>
    <w:tmpl w:val="2B4C6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95DEE"/>
    <w:rsid w:val="002A1B55"/>
    <w:rsid w:val="002A44DA"/>
    <w:rsid w:val="002D77E4"/>
    <w:rsid w:val="002E7C9B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0646C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45581"/>
    <w:rsid w:val="0076134C"/>
    <w:rsid w:val="007636C4"/>
    <w:rsid w:val="007714D5"/>
    <w:rsid w:val="00793E1C"/>
    <w:rsid w:val="007D5839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E4144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95E2A"/>
    <w:rsid w:val="00BC743E"/>
    <w:rsid w:val="00BD7411"/>
    <w:rsid w:val="00BF74B7"/>
    <w:rsid w:val="00C06EF0"/>
    <w:rsid w:val="00C07FEE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52</cp:revision>
  <cp:lastPrinted>2025-01-23T11:10:00Z</cp:lastPrinted>
  <dcterms:created xsi:type="dcterms:W3CDTF">2023-09-27T09:26:00Z</dcterms:created>
  <dcterms:modified xsi:type="dcterms:W3CDTF">2025-03-17T09:03:00Z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